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4C69" w14:textId="7A8DE8F8" w:rsidR="004642B4" w:rsidRPr="00540BAA" w:rsidRDefault="004642B4" w:rsidP="003E5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5"/>
        <w:outlineLvl w:val="0"/>
        <w:rPr>
          <w:rFonts w:eastAsia="Meiryo"/>
          <w:b w:val="0"/>
          <w:bCs/>
          <w:color w:val="auto"/>
          <w:sz w:val="24"/>
          <w:szCs w:val="24"/>
        </w:rPr>
      </w:pPr>
      <w:r w:rsidRPr="00540BAA">
        <w:rPr>
          <w:rFonts w:eastAsia="Meiryo"/>
          <w:bCs/>
          <w:color w:val="auto"/>
          <w:sz w:val="24"/>
          <w:szCs w:val="24"/>
        </w:rPr>
        <w:t xml:space="preserve">REQUERIMENTO Nº </w:t>
      </w:r>
      <w:r w:rsidR="00540BAA" w:rsidRPr="00540BAA">
        <w:rPr>
          <w:rFonts w:eastAsia="Meiryo"/>
          <w:b w:val="0"/>
          <w:bCs/>
          <w:color w:val="auto"/>
          <w:sz w:val="24"/>
          <w:szCs w:val="24"/>
          <w:u w:val="single"/>
        </w:rPr>
        <w:t>___</w:t>
      </w:r>
      <w:r w:rsidRPr="00540BAA">
        <w:rPr>
          <w:rFonts w:eastAsia="Meiryo"/>
          <w:b w:val="0"/>
          <w:bCs/>
          <w:color w:val="auto"/>
          <w:sz w:val="24"/>
          <w:szCs w:val="24"/>
          <w:u w:val="single"/>
        </w:rPr>
        <w:t>/2025</w:t>
      </w:r>
    </w:p>
    <w:p w14:paraId="1705009C" w14:textId="5E1D957F" w:rsidR="004642B4" w:rsidRPr="00540BAA" w:rsidRDefault="004642B4" w:rsidP="003E5FC8">
      <w:pPr>
        <w:ind w:left="1985"/>
        <w:rPr>
          <w:rFonts w:eastAsia="Meiryo"/>
          <w:bCs/>
          <w:color w:val="auto"/>
          <w:sz w:val="24"/>
          <w:szCs w:val="24"/>
        </w:rPr>
      </w:pPr>
      <w:r w:rsidRPr="00540BAA">
        <w:rPr>
          <w:rFonts w:eastAsia="Meiryo"/>
          <w:bCs/>
          <w:color w:val="auto"/>
          <w:sz w:val="24"/>
          <w:szCs w:val="24"/>
        </w:rPr>
        <w:t xml:space="preserve">AUTORIA DO VEREADOR: </w:t>
      </w:r>
      <w:r w:rsidR="00540BAA" w:rsidRPr="00540BAA">
        <w:rPr>
          <w:rFonts w:eastAsia="Meiryo"/>
          <w:bCs/>
          <w:color w:val="auto"/>
          <w:sz w:val="24"/>
          <w:szCs w:val="24"/>
        </w:rPr>
        <w:t xml:space="preserve"> JOSAURO PEREIRA (MDB)</w:t>
      </w:r>
      <w:r w:rsidRPr="00540BAA">
        <w:rPr>
          <w:rFonts w:eastAsia="Meiryo"/>
          <w:b w:val="0"/>
          <w:color w:val="auto"/>
          <w:sz w:val="24"/>
          <w:szCs w:val="24"/>
        </w:rPr>
        <w:t xml:space="preserve"> </w:t>
      </w:r>
    </w:p>
    <w:p w14:paraId="35F51772" w14:textId="77777777" w:rsidR="004642B4" w:rsidRPr="00540BAA" w:rsidRDefault="004642B4" w:rsidP="00540BAA">
      <w:pPr>
        <w:rPr>
          <w:rFonts w:eastAsia="Meiryo"/>
          <w:bCs/>
          <w:color w:val="auto"/>
          <w:sz w:val="24"/>
          <w:szCs w:val="24"/>
        </w:rPr>
      </w:pPr>
    </w:p>
    <w:p w14:paraId="6962A1C4" w14:textId="77777777" w:rsidR="004642B4" w:rsidRPr="00540BAA" w:rsidRDefault="004642B4" w:rsidP="0054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eastAsia="Meiryo"/>
          <w:bCs/>
          <w:color w:val="auto"/>
          <w:sz w:val="24"/>
          <w:szCs w:val="24"/>
        </w:rPr>
      </w:pPr>
    </w:p>
    <w:p w14:paraId="07E4BD50" w14:textId="77777777" w:rsidR="004642B4" w:rsidRPr="00540BAA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395"/>
        <w:jc w:val="both"/>
        <w:rPr>
          <w:rFonts w:eastAsia="Meiryo"/>
          <w:bCs/>
          <w:color w:val="auto"/>
          <w:sz w:val="24"/>
          <w:szCs w:val="24"/>
        </w:rPr>
      </w:pPr>
    </w:p>
    <w:p w14:paraId="486E06F8" w14:textId="77777777" w:rsidR="00540BAA" w:rsidRPr="00540BAA" w:rsidRDefault="00540BAA" w:rsidP="00540BAA">
      <w:pPr>
        <w:ind w:left="2977"/>
        <w:jc w:val="both"/>
        <w:rPr>
          <w:rFonts w:eastAsia="Meiryo"/>
          <w:b w:val="0"/>
          <w:bCs/>
          <w:color w:val="auto"/>
          <w:sz w:val="24"/>
          <w:szCs w:val="24"/>
        </w:rPr>
      </w:pPr>
      <w:r w:rsidRPr="00540BAA">
        <w:rPr>
          <w:sz w:val="24"/>
          <w:szCs w:val="24"/>
        </w:rPr>
        <w:t>REQUER A CRIAÇÃO DE UM CENTRO MUNICIPAL DE HEMODIÁLISE NO MUNICÍPIO DE BAYEUX, COM O OBJETIVO DE OFERECER ATENDIMENTO DIGNO E ACESSÍVEL AOS PACIENTES RENAIS CRÔNICOS</w:t>
      </w:r>
    </w:p>
    <w:p w14:paraId="6922B536" w14:textId="13DF4E39" w:rsidR="004642B4" w:rsidRPr="00540BAA" w:rsidRDefault="004642B4" w:rsidP="00315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eastAsia="Meiryo"/>
          <w:bCs/>
          <w:color w:val="auto"/>
          <w:sz w:val="24"/>
          <w:szCs w:val="24"/>
        </w:rPr>
      </w:pPr>
      <w:r w:rsidRPr="00540BAA">
        <w:rPr>
          <w:rFonts w:eastAsia="Meiryo"/>
          <w:bCs/>
          <w:color w:val="auto"/>
          <w:sz w:val="24"/>
          <w:szCs w:val="24"/>
        </w:rPr>
        <w:tab/>
      </w:r>
      <w:r w:rsidRPr="00540BAA">
        <w:rPr>
          <w:rFonts w:eastAsia="Meiryo"/>
          <w:bCs/>
          <w:color w:val="auto"/>
          <w:sz w:val="24"/>
          <w:szCs w:val="24"/>
        </w:rPr>
        <w:tab/>
      </w:r>
      <w:r w:rsidRPr="00540BAA">
        <w:rPr>
          <w:rFonts w:eastAsia="Meiryo"/>
          <w:bCs/>
          <w:color w:val="auto"/>
          <w:sz w:val="24"/>
          <w:szCs w:val="24"/>
        </w:rPr>
        <w:tab/>
      </w:r>
      <w:r w:rsidRPr="00540BAA">
        <w:rPr>
          <w:rFonts w:eastAsia="Meiryo"/>
          <w:bCs/>
          <w:color w:val="auto"/>
          <w:sz w:val="24"/>
          <w:szCs w:val="24"/>
        </w:rPr>
        <w:tab/>
      </w:r>
    </w:p>
    <w:p w14:paraId="738EBF0B" w14:textId="04464ACD" w:rsidR="004642B4" w:rsidRPr="00540BAA" w:rsidRDefault="006E2917" w:rsidP="0054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rPr>
          <w:rFonts w:eastAsia="Meiryo"/>
          <w:b w:val="0"/>
          <w:bCs/>
          <w:color w:val="auto"/>
          <w:sz w:val="24"/>
          <w:szCs w:val="24"/>
        </w:rPr>
      </w:pPr>
      <w:r w:rsidRPr="00540BAA">
        <w:rPr>
          <w:rFonts w:eastAsia="Meiryo"/>
          <w:b w:val="0"/>
          <w:bCs/>
          <w:color w:val="auto"/>
          <w:sz w:val="24"/>
          <w:szCs w:val="24"/>
        </w:rPr>
        <w:tab/>
      </w:r>
      <w:r w:rsidRPr="00540BAA">
        <w:rPr>
          <w:rFonts w:eastAsia="Meiryo"/>
          <w:b w:val="0"/>
          <w:bCs/>
          <w:color w:val="auto"/>
          <w:sz w:val="24"/>
          <w:szCs w:val="24"/>
        </w:rPr>
        <w:tab/>
      </w:r>
      <w:r w:rsidRPr="00540BAA">
        <w:rPr>
          <w:rFonts w:eastAsia="Meiryo"/>
          <w:b w:val="0"/>
          <w:bCs/>
          <w:color w:val="auto"/>
          <w:sz w:val="24"/>
          <w:szCs w:val="24"/>
        </w:rPr>
        <w:tab/>
      </w:r>
      <w:r w:rsidR="004642B4" w:rsidRPr="00540BAA">
        <w:rPr>
          <w:rFonts w:eastAsia="Meiryo"/>
          <w:b w:val="0"/>
          <w:bCs/>
          <w:color w:val="auto"/>
          <w:sz w:val="24"/>
          <w:szCs w:val="24"/>
        </w:rPr>
        <w:t>Exmo. Sr. Presidente,</w:t>
      </w:r>
    </w:p>
    <w:p w14:paraId="4643EE73" w14:textId="77777777" w:rsidR="004642B4" w:rsidRPr="00540BAA" w:rsidRDefault="004642B4" w:rsidP="0054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  <w:rPr>
          <w:rFonts w:eastAsia="Meiryo"/>
          <w:bCs/>
          <w:color w:val="auto"/>
          <w:sz w:val="24"/>
          <w:szCs w:val="24"/>
        </w:rPr>
      </w:pPr>
    </w:p>
    <w:p w14:paraId="371F8985" w14:textId="31F6E3D6" w:rsidR="004642B4" w:rsidRPr="00540BAA" w:rsidRDefault="004642B4" w:rsidP="0054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eastAsia="Meiryo"/>
          <w:b w:val="0"/>
          <w:bCs/>
          <w:color w:val="auto"/>
          <w:sz w:val="24"/>
          <w:szCs w:val="24"/>
        </w:rPr>
      </w:pPr>
      <w:r w:rsidRPr="00540BAA">
        <w:rPr>
          <w:rFonts w:eastAsia="Meiryo"/>
          <w:b w:val="0"/>
          <w:color w:val="auto"/>
          <w:sz w:val="24"/>
          <w:szCs w:val="24"/>
        </w:rPr>
        <w:tab/>
      </w:r>
      <w:r w:rsidRPr="00540BAA">
        <w:rPr>
          <w:rFonts w:eastAsia="Meiryo"/>
          <w:b w:val="0"/>
          <w:color w:val="auto"/>
          <w:sz w:val="24"/>
          <w:szCs w:val="24"/>
        </w:rPr>
        <w:tab/>
      </w:r>
      <w:r w:rsidRPr="00540BAA">
        <w:rPr>
          <w:rFonts w:eastAsia="Meiryo"/>
          <w:b w:val="0"/>
          <w:color w:val="auto"/>
          <w:sz w:val="24"/>
          <w:szCs w:val="24"/>
        </w:rPr>
        <w:tab/>
      </w:r>
      <w:r w:rsidRPr="00540BAA">
        <w:rPr>
          <w:rFonts w:eastAsia="Meiryo"/>
          <w:b w:val="0"/>
          <w:bCs/>
          <w:color w:val="auto"/>
          <w:sz w:val="24"/>
          <w:szCs w:val="24"/>
        </w:rPr>
        <w:t xml:space="preserve">Requeiro, na forma do disposto no art. 116, combinado com o art. 119, inciso IV, do Regimento Interno, depois de ouvido o Plenário, que seja direcionado expediente </w:t>
      </w:r>
      <w:r w:rsidR="00540BAA" w:rsidRPr="00540BAA">
        <w:rPr>
          <w:b w:val="0"/>
          <w:bCs/>
          <w:sz w:val="24"/>
          <w:szCs w:val="24"/>
        </w:rPr>
        <w:t xml:space="preserve">a Ex.ma. Prefeita Constitucional de Bayeux, </w:t>
      </w:r>
      <w:proofErr w:type="spellStart"/>
      <w:r w:rsidR="00540BAA" w:rsidRPr="00540BAA">
        <w:rPr>
          <w:b w:val="0"/>
          <w:bCs/>
          <w:sz w:val="24"/>
          <w:szCs w:val="24"/>
        </w:rPr>
        <w:t>Tarcyana</w:t>
      </w:r>
      <w:proofErr w:type="spellEnd"/>
      <w:r w:rsidR="00540BAA" w:rsidRPr="00540BAA">
        <w:rPr>
          <w:b w:val="0"/>
          <w:bCs/>
          <w:sz w:val="24"/>
          <w:szCs w:val="24"/>
        </w:rPr>
        <w:t xml:space="preserve"> Macedo Mota Leitão, com cópias a Ilma. Secretária Municipal de Saúde, Soraya Galdino de Araújo Lucena, e </w:t>
      </w:r>
      <w:r w:rsidR="00540BAA" w:rsidRPr="00540BAA">
        <w:rPr>
          <w:rFonts w:eastAsia="Meiryo"/>
          <w:b w:val="0"/>
          <w:bCs/>
          <w:color w:val="000000" w:themeColor="text1"/>
          <w:sz w:val="24"/>
          <w:szCs w:val="24"/>
        </w:rPr>
        <w:t xml:space="preserve">a </w:t>
      </w:r>
      <w:r w:rsidR="00540BAA" w:rsidRPr="00540BAA">
        <w:rPr>
          <w:rFonts w:eastAsia="Meiryo"/>
          <w:b w:val="0"/>
          <w:color w:val="000000" w:themeColor="text1"/>
          <w:sz w:val="24"/>
          <w:szCs w:val="24"/>
        </w:rPr>
        <w:t>Ilma. Secretária Municipal de Planejamento, Michelle Madruga,</w:t>
      </w:r>
      <w:r w:rsidR="00540BAA" w:rsidRPr="00540BAA">
        <w:rPr>
          <w:b w:val="0"/>
          <w:bCs/>
          <w:sz w:val="24"/>
          <w:szCs w:val="24"/>
        </w:rPr>
        <w:t xml:space="preserve"> solicitando estudos e providências para a criação de um Centro Municipal de Hemodiálise no município de Bayeux.</w:t>
      </w:r>
    </w:p>
    <w:p w14:paraId="11FDDEE5" w14:textId="77777777" w:rsidR="00540BAA" w:rsidRDefault="00540BAA" w:rsidP="0054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127"/>
        <w:jc w:val="both"/>
        <w:rPr>
          <w:rFonts w:eastAsia="Meiryo"/>
          <w:color w:val="000000" w:themeColor="text1"/>
          <w:sz w:val="24"/>
          <w:szCs w:val="24"/>
        </w:rPr>
      </w:pPr>
    </w:p>
    <w:p w14:paraId="18DB3CFE" w14:textId="6A030C5B" w:rsidR="004642B4" w:rsidRDefault="00540BAA" w:rsidP="0054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127"/>
        <w:jc w:val="both"/>
        <w:rPr>
          <w:rFonts w:eastAsia="Meiryo"/>
          <w:color w:val="000000" w:themeColor="text1"/>
          <w:sz w:val="24"/>
          <w:szCs w:val="24"/>
        </w:rPr>
      </w:pPr>
      <w:r w:rsidRPr="00540BAA">
        <w:rPr>
          <w:rFonts w:eastAsia="Meiryo"/>
          <w:color w:val="000000" w:themeColor="text1"/>
          <w:sz w:val="24"/>
          <w:szCs w:val="24"/>
        </w:rPr>
        <w:t>JUSTIFICATIVA</w:t>
      </w:r>
    </w:p>
    <w:p w14:paraId="7CE14AE4" w14:textId="77777777" w:rsidR="00540BAA" w:rsidRPr="00540BAA" w:rsidRDefault="00540BAA" w:rsidP="0054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127"/>
        <w:jc w:val="both"/>
        <w:rPr>
          <w:rFonts w:eastAsia="Meiryo"/>
          <w:color w:val="000000" w:themeColor="text1"/>
          <w:sz w:val="24"/>
          <w:szCs w:val="24"/>
        </w:rPr>
      </w:pPr>
    </w:p>
    <w:p w14:paraId="2B703941" w14:textId="46B2EE84" w:rsidR="00540BAA" w:rsidRPr="00540BAA" w:rsidRDefault="00540BAA" w:rsidP="00540BAA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eastAsia="Meiryo"/>
          <w:b w:val="0"/>
          <w:bCs/>
          <w:color w:val="000000" w:themeColor="text1"/>
          <w:sz w:val="24"/>
          <w:szCs w:val="24"/>
        </w:rPr>
      </w:pPr>
      <w:r w:rsidRPr="00540BAA">
        <w:rPr>
          <w:rFonts w:eastAsia="Meiryo"/>
          <w:b w:val="0"/>
          <w:bCs/>
          <w:color w:val="000000" w:themeColor="text1"/>
          <w:sz w:val="24"/>
          <w:szCs w:val="24"/>
        </w:rPr>
        <w:t xml:space="preserve">                                </w:t>
      </w:r>
      <w:r w:rsidRPr="00540BAA">
        <w:rPr>
          <w:rFonts w:eastAsia="Meiryo"/>
          <w:b w:val="0"/>
          <w:bCs/>
          <w:color w:val="000000" w:themeColor="text1"/>
          <w:sz w:val="24"/>
          <w:szCs w:val="24"/>
        </w:rPr>
        <w:t>O tratamento de hemodiálise é vital para pessoas com insuficiência renal crônica. Atualmente, muitos pacientes de Bayeux são obrigados a se deslocar para outros municípios, como João Pessoa, enfrentando jornadas cansativas várias vezes por semana. Isso compromete diretamente a qualidade de vida, especialmente daqueles em situação de vulnerabilidade social.</w:t>
      </w:r>
    </w:p>
    <w:p w14:paraId="0B514018" w14:textId="77777777" w:rsidR="00540BAA" w:rsidRPr="00540BAA" w:rsidRDefault="00540BAA" w:rsidP="00540BAA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eastAsia="Meiryo"/>
          <w:b w:val="0"/>
          <w:bCs/>
          <w:color w:val="000000" w:themeColor="text1"/>
          <w:sz w:val="24"/>
          <w:szCs w:val="24"/>
        </w:rPr>
      </w:pPr>
    </w:p>
    <w:p w14:paraId="471490A7" w14:textId="77777777" w:rsidR="00540BAA" w:rsidRPr="00540BAA" w:rsidRDefault="00540BAA" w:rsidP="00540BAA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eastAsia="Meiryo"/>
          <w:b w:val="0"/>
          <w:bCs/>
          <w:color w:val="000000" w:themeColor="text1"/>
          <w:sz w:val="24"/>
          <w:szCs w:val="24"/>
        </w:rPr>
      </w:pPr>
      <w:r w:rsidRPr="00540BAA">
        <w:rPr>
          <w:rFonts w:eastAsia="Meiryo"/>
          <w:b w:val="0"/>
          <w:bCs/>
          <w:color w:val="000000" w:themeColor="text1"/>
          <w:sz w:val="24"/>
          <w:szCs w:val="24"/>
        </w:rPr>
        <w:t>A implantação de um Centro Municipal de Hemodiálise permitirá que o atendimento seja feito de forma mais humanizada, acessível e eficiente, reduzindo o sofrimento dos pacientes e oferecendo mais dignidade a seus familiares.</w:t>
      </w:r>
    </w:p>
    <w:p w14:paraId="7AFE3423" w14:textId="77777777" w:rsidR="00540BAA" w:rsidRPr="00540BAA" w:rsidRDefault="00540BAA" w:rsidP="00540BAA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eastAsia="Meiryo"/>
          <w:b w:val="0"/>
          <w:bCs/>
          <w:color w:val="000000" w:themeColor="text1"/>
          <w:sz w:val="24"/>
          <w:szCs w:val="24"/>
        </w:rPr>
      </w:pPr>
    </w:p>
    <w:p w14:paraId="05232698" w14:textId="77777777" w:rsidR="00540BAA" w:rsidRPr="00540BAA" w:rsidRDefault="00540BAA" w:rsidP="00540BAA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eastAsia="Meiryo"/>
          <w:b w:val="0"/>
          <w:bCs/>
          <w:color w:val="000000" w:themeColor="text1"/>
          <w:sz w:val="24"/>
          <w:szCs w:val="24"/>
        </w:rPr>
      </w:pPr>
      <w:r w:rsidRPr="00540BAA">
        <w:rPr>
          <w:rFonts w:eastAsia="Meiryo"/>
          <w:b w:val="0"/>
          <w:bCs/>
          <w:color w:val="000000" w:themeColor="text1"/>
          <w:sz w:val="24"/>
          <w:szCs w:val="24"/>
        </w:rPr>
        <w:t>Além disso, trata-se de uma demanda urgente e legítima da população, que enfrenta dificuldades não apenas com o deslocamento, mas também com a limitação de vagas nos centros já existentes na região metropolitana.</w:t>
      </w:r>
    </w:p>
    <w:p w14:paraId="2DBFA003" w14:textId="77777777" w:rsidR="004642B4" w:rsidRPr="00540BAA" w:rsidRDefault="004642B4" w:rsidP="0054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127"/>
        <w:jc w:val="both"/>
        <w:rPr>
          <w:rFonts w:eastAsia="Meiryo"/>
          <w:b w:val="0"/>
          <w:bCs/>
          <w:color w:val="auto"/>
          <w:sz w:val="24"/>
          <w:szCs w:val="24"/>
        </w:rPr>
      </w:pPr>
    </w:p>
    <w:p w14:paraId="2B6A4E5C" w14:textId="77777777" w:rsidR="004642B4" w:rsidRPr="00540BAA" w:rsidRDefault="004642B4" w:rsidP="0054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127"/>
        <w:jc w:val="both"/>
        <w:rPr>
          <w:rFonts w:eastAsia="Dotum"/>
          <w:b w:val="0"/>
          <w:bCs/>
          <w:sz w:val="24"/>
          <w:szCs w:val="24"/>
        </w:rPr>
      </w:pPr>
      <w:r w:rsidRPr="00540BAA">
        <w:rPr>
          <w:rFonts w:eastAsia="Meiryo"/>
          <w:b w:val="0"/>
          <w:bCs/>
          <w:color w:val="auto"/>
          <w:sz w:val="24"/>
          <w:szCs w:val="24"/>
        </w:rPr>
        <w:t>Sem mais para o momento reitero votos de cordialidade e respeito.</w:t>
      </w:r>
    </w:p>
    <w:p w14:paraId="284CECE6" w14:textId="77777777" w:rsidR="004642B4" w:rsidRPr="00540BAA" w:rsidRDefault="004642B4" w:rsidP="0054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rFonts w:eastAsia="Meiryo"/>
          <w:b w:val="0"/>
          <w:bCs/>
          <w:color w:val="auto"/>
          <w:sz w:val="24"/>
          <w:szCs w:val="24"/>
        </w:rPr>
      </w:pPr>
    </w:p>
    <w:p w14:paraId="2A29065A" w14:textId="77777777" w:rsidR="004642B4" w:rsidRPr="00540BAA" w:rsidRDefault="004642B4" w:rsidP="0054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rFonts w:eastAsia="Meiryo"/>
          <w:b w:val="0"/>
          <w:bCs/>
          <w:color w:val="auto"/>
          <w:sz w:val="24"/>
          <w:szCs w:val="24"/>
        </w:rPr>
      </w:pPr>
    </w:p>
    <w:p w14:paraId="02E57986" w14:textId="4A840E98" w:rsidR="004642B4" w:rsidRPr="00540BAA" w:rsidRDefault="004642B4" w:rsidP="0054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rFonts w:eastAsia="Meiryo"/>
          <w:b w:val="0"/>
          <w:bCs/>
          <w:color w:val="auto"/>
          <w:sz w:val="24"/>
          <w:szCs w:val="24"/>
        </w:rPr>
      </w:pPr>
      <w:r w:rsidRPr="00540BAA">
        <w:rPr>
          <w:rFonts w:eastAsia="Meiryo"/>
          <w:b w:val="0"/>
          <w:bCs/>
          <w:color w:val="auto"/>
          <w:sz w:val="24"/>
          <w:szCs w:val="24"/>
        </w:rPr>
        <w:t xml:space="preserve">Sala das Sessões, </w:t>
      </w:r>
      <w:r w:rsidR="00540BAA" w:rsidRPr="00540BAA">
        <w:rPr>
          <w:rFonts w:eastAsia="Meiryo"/>
          <w:b w:val="0"/>
          <w:bCs/>
          <w:color w:val="000000" w:themeColor="text1"/>
          <w:sz w:val="24"/>
          <w:szCs w:val="24"/>
        </w:rPr>
        <w:t>10</w:t>
      </w:r>
      <w:r w:rsidRPr="00540BAA">
        <w:rPr>
          <w:rFonts w:eastAsia="Meiryo"/>
          <w:b w:val="0"/>
          <w:bCs/>
          <w:color w:val="000000" w:themeColor="text1"/>
          <w:sz w:val="24"/>
          <w:szCs w:val="24"/>
        </w:rPr>
        <w:t xml:space="preserve"> de </w:t>
      </w:r>
      <w:r w:rsidR="00540BAA" w:rsidRPr="00540BAA">
        <w:rPr>
          <w:rFonts w:eastAsia="Meiryo"/>
          <w:b w:val="0"/>
          <w:bCs/>
          <w:color w:val="000000" w:themeColor="text1"/>
          <w:sz w:val="24"/>
          <w:szCs w:val="24"/>
        </w:rPr>
        <w:t>setembro</w:t>
      </w:r>
      <w:r w:rsidRPr="00540BAA">
        <w:rPr>
          <w:rFonts w:eastAsia="Meiryo"/>
          <w:b w:val="0"/>
          <w:bCs/>
          <w:color w:val="000000" w:themeColor="text1"/>
          <w:sz w:val="24"/>
          <w:szCs w:val="24"/>
        </w:rPr>
        <w:t xml:space="preserve"> </w:t>
      </w:r>
      <w:r w:rsidRPr="00540BAA">
        <w:rPr>
          <w:rFonts w:eastAsia="Meiryo"/>
          <w:b w:val="0"/>
          <w:bCs/>
          <w:color w:val="auto"/>
          <w:sz w:val="24"/>
          <w:szCs w:val="24"/>
        </w:rPr>
        <w:t>de 2025.</w:t>
      </w:r>
    </w:p>
    <w:p w14:paraId="3873C074" w14:textId="4730A72C" w:rsidR="004642B4" w:rsidRPr="00540BAA" w:rsidRDefault="00315561" w:rsidP="004642B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eastAsia="Meiryo"/>
          <w:b w:val="0"/>
          <w:bCs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026809" wp14:editId="398BA7DE">
            <wp:simplePos x="0" y="0"/>
            <wp:positionH relativeFrom="column">
              <wp:posOffset>1228725</wp:posOffset>
            </wp:positionH>
            <wp:positionV relativeFrom="paragraph">
              <wp:posOffset>83820</wp:posOffset>
            </wp:positionV>
            <wp:extent cx="3055620" cy="820420"/>
            <wp:effectExtent l="0" t="0" r="0" b="0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2B4" w:rsidRPr="00540BAA">
        <w:rPr>
          <w:rFonts w:eastAsia="Meiryo"/>
          <w:b w:val="0"/>
          <w:bCs/>
          <w:color w:val="auto"/>
          <w:sz w:val="24"/>
          <w:szCs w:val="24"/>
        </w:rPr>
        <w:tab/>
      </w:r>
      <w:r w:rsidR="004642B4" w:rsidRPr="00540BAA">
        <w:rPr>
          <w:rFonts w:eastAsia="Meiryo"/>
          <w:b w:val="0"/>
          <w:bCs/>
          <w:color w:val="auto"/>
          <w:sz w:val="24"/>
          <w:szCs w:val="24"/>
        </w:rPr>
        <w:tab/>
      </w:r>
    </w:p>
    <w:p w14:paraId="4BAAF384" w14:textId="53C53971" w:rsidR="004642B4" w:rsidRPr="00540BAA" w:rsidRDefault="004642B4" w:rsidP="004642B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eastAsia="Meiryo"/>
          <w:b w:val="0"/>
          <w:bCs/>
          <w:color w:val="auto"/>
          <w:sz w:val="24"/>
          <w:szCs w:val="24"/>
        </w:rPr>
      </w:pPr>
    </w:p>
    <w:p w14:paraId="784CE378" w14:textId="2BAFE54E" w:rsidR="004642B4" w:rsidRPr="00540BAA" w:rsidRDefault="004642B4" w:rsidP="004642B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eastAsia="Meiryo"/>
          <w:b w:val="0"/>
          <w:bCs/>
          <w:color w:val="auto"/>
          <w:sz w:val="24"/>
          <w:szCs w:val="24"/>
        </w:rPr>
      </w:pPr>
    </w:p>
    <w:p w14:paraId="1BFE8534" w14:textId="74E83695" w:rsidR="009F323A" w:rsidRPr="00540BAA" w:rsidRDefault="009F323A" w:rsidP="004642B4">
      <w:pPr>
        <w:rPr>
          <w:sz w:val="24"/>
          <w:szCs w:val="24"/>
        </w:rPr>
      </w:pPr>
    </w:p>
    <w:sectPr w:rsidR="009F323A" w:rsidRPr="00540BAA" w:rsidSect="00315561">
      <w:headerReference w:type="default" r:id="rId7"/>
      <w:pgSz w:w="11906" w:h="16838"/>
      <w:pgMar w:top="1560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8827" w14:textId="77777777" w:rsidR="006655EC" w:rsidRDefault="006655EC" w:rsidP="00773388">
      <w:r>
        <w:separator/>
      </w:r>
    </w:p>
  </w:endnote>
  <w:endnote w:type="continuationSeparator" w:id="0">
    <w:p w14:paraId="5DC03300" w14:textId="77777777" w:rsidR="006655EC" w:rsidRDefault="006655EC" w:rsidP="0077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9EEF" w14:textId="77777777" w:rsidR="006655EC" w:rsidRDefault="006655EC" w:rsidP="00773388">
      <w:r>
        <w:separator/>
      </w:r>
    </w:p>
  </w:footnote>
  <w:footnote w:type="continuationSeparator" w:id="0">
    <w:p w14:paraId="2B784A4A" w14:textId="77777777" w:rsidR="006655EC" w:rsidRDefault="006655EC" w:rsidP="0077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2FEB" w14:textId="5EC265DD" w:rsidR="00773388" w:rsidRDefault="00D03B1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CAA527" wp14:editId="30599A64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43711" cy="10668000"/>
          <wp:effectExtent l="0" t="0" r="63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57907" name="Imagem 97257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11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88"/>
    <w:rsid w:val="000221E4"/>
    <w:rsid w:val="000569E9"/>
    <w:rsid w:val="001D1D11"/>
    <w:rsid w:val="001F0D94"/>
    <w:rsid w:val="002F6CBA"/>
    <w:rsid w:val="00315561"/>
    <w:rsid w:val="00385619"/>
    <w:rsid w:val="003E5FC8"/>
    <w:rsid w:val="003F3E0F"/>
    <w:rsid w:val="004642B4"/>
    <w:rsid w:val="00540BAA"/>
    <w:rsid w:val="00560F6D"/>
    <w:rsid w:val="006655EC"/>
    <w:rsid w:val="006E2917"/>
    <w:rsid w:val="00773388"/>
    <w:rsid w:val="008569ED"/>
    <w:rsid w:val="009F323A"/>
    <w:rsid w:val="00AE761F"/>
    <w:rsid w:val="00AE7E42"/>
    <w:rsid w:val="00B513F9"/>
    <w:rsid w:val="00BB0741"/>
    <w:rsid w:val="00BF3F21"/>
    <w:rsid w:val="00D03B12"/>
    <w:rsid w:val="00D04870"/>
    <w:rsid w:val="00E03970"/>
    <w:rsid w:val="00E4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1F6E8"/>
  <w15:chartTrackingRefBased/>
  <w15:docId w15:val="{8F624C09-427E-405F-BA2B-B9A9E9D6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7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73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3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3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3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33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33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33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33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3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3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3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33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33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33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33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33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33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33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3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3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3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33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33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33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3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33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338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733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388"/>
  </w:style>
  <w:style w:type="paragraph" w:styleId="Rodap">
    <w:name w:val="footer"/>
    <w:basedOn w:val="Normal"/>
    <w:link w:val="RodapChar"/>
    <w:uiPriority w:val="99"/>
    <w:unhideWhenUsed/>
    <w:rsid w:val="007733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388"/>
  </w:style>
  <w:style w:type="character" w:styleId="Forte">
    <w:name w:val="Strong"/>
    <w:uiPriority w:val="22"/>
    <w:qFormat/>
    <w:rsid w:val="00D04870"/>
    <w:rPr>
      <w:b/>
    </w:rPr>
  </w:style>
  <w:style w:type="paragraph" w:styleId="NormalWeb">
    <w:name w:val="Normal (Web)"/>
    <w:basedOn w:val="Normal"/>
    <w:uiPriority w:val="99"/>
    <w:rsid w:val="00D04870"/>
    <w:pPr>
      <w:spacing w:before="100" w:beforeAutospacing="1" w:after="100" w:afterAutospacing="1"/>
    </w:pPr>
    <w:rPr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 Leiros Jr</dc:creator>
  <cp:keywords/>
  <dc:description/>
  <cp:lastModifiedBy>POLÍTICA JP</cp:lastModifiedBy>
  <cp:revision>3</cp:revision>
  <dcterms:created xsi:type="dcterms:W3CDTF">2025-04-24T14:37:00Z</dcterms:created>
  <dcterms:modified xsi:type="dcterms:W3CDTF">2025-09-13T17:05:00Z</dcterms:modified>
</cp:coreProperties>
</file>