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803BB" w14:textId="0A0DEB04" w:rsidR="00D37E7E" w:rsidRPr="00835285" w:rsidRDefault="004642B4" w:rsidP="0083528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 w:val="0"/>
          <w:bCs/>
          <w:color w:val="auto"/>
          <w:sz w:val="24"/>
          <w:szCs w:val="24"/>
          <w:u w:val="single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</w:t>
      </w:r>
      <w:r w:rsidR="00D37E7E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="00B22E07" w:rsidRPr="0057720C">
        <w:rPr>
          <w:rFonts w:eastAsia="Meiryo"/>
          <w:bCs/>
          <w:color w:val="auto"/>
          <w:sz w:val="24"/>
          <w:szCs w:val="24"/>
        </w:rPr>
        <w:t>DO</w:t>
      </w:r>
      <w:r w:rsidR="00B22E07" w:rsidRPr="00F7582F">
        <w:rPr>
          <w:rFonts w:eastAsia="Meiryo"/>
          <w:bCs/>
          <w:color w:val="auto"/>
          <w:sz w:val="24"/>
          <w:szCs w:val="24"/>
        </w:rPr>
        <w:t xml:space="preserve"> (</w:t>
      </w:r>
      <w:r w:rsidR="00B54D2B" w:rsidRPr="00F7582F">
        <w:rPr>
          <w:rFonts w:eastAsia="Meiryo"/>
          <w:bCs/>
          <w:color w:val="auto"/>
          <w:sz w:val="24"/>
          <w:szCs w:val="24"/>
        </w:rPr>
        <w:t>A)</w:t>
      </w:r>
      <w:r w:rsidRPr="00F7582F">
        <w:rPr>
          <w:rFonts w:eastAsia="Meiryo"/>
          <w:bCs/>
          <w:color w:val="auto"/>
          <w:sz w:val="24"/>
          <w:szCs w:val="24"/>
        </w:rPr>
        <w:t xml:space="preserve"> </w:t>
      </w:r>
      <w:r w:rsidR="00B22E07" w:rsidRPr="0057720C">
        <w:rPr>
          <w:rFonts w:eastAsia="Meiryo"/>
          <w:bCs/>
          <w:color w:val="auto"/>
          <w:sz w:val="24"/>
          <w:szCs w:val="24"/>
        </w:rPr>
        <w:t>VEREADOR</w:t>
      </w:r>
      <w:r w:rsidR="00B22E07" w:rsidRPr="00F7582F">
        <w:rPr>
          <w:rFonts w:eastAsia="Meiryo"/>
          <w:bCs/>
          <w:color w:val="auto"/>
          <w:sz w:val="24"/>
          <w:szCs w:val="24"/>
        </w:rPr>
        <w:t xml:space="preserve"> (</w:t>
      </w:r>
      <w:r w:rsidRPr="00F7582F">
        <w:rPr>
          <w:rFonts w:eastAsia="Meiryo"/>
          <w:bCs/>
          <w:color w:val="auto"/>
          <w:sz w:val="24"/>
          <w:szCs w:val="24"/>
        </w:rPr>
        <w:t>A):</w:t>
      </w:r>
      <w:proofErr w:type="gramStart"/>
      <w:r w:rsidR="00F7582F">
        <w:rPr>
          <w:rFonts w:eastAsia="Meiryo"/>
          <w:bCs/>
          <w:color w:val="auto"/>
          <w:sz w:val="24"/>
          <w:szCs w:val="24"/>
        </w:rPr>
        <w:t xml:space="preserve"> </w:t>
      </w:r>
      <w:r w:rsidR="00B426F5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 </w:t>
      </w:r>
      <w:proofErr w:type="gramEnd"/>
      <w:r w:rsidR="00B426F5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Maria Anunciada Vicente Barbosa </w:t>
      </w:r>
      <w:r w:rsidR="00D37E7E" w:rsidRPr="007F58CC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="00D37E7E" w:rsidRPr="007F58CC">
        <w:rPr>
          <w:rFonts w:eastAsia="Malgun Gothic"/>
          <w:color w:val="000000" w:themeColor="text1"/>
          <w:sz w:val="24"/>
          <w:szCs w:val="24"/>
          <w:lang w:val="pt-PT"/>
        </w:rPr>
        <w:t>(Pastora Anunciada) – (Psb)</w:t>
      </w:r>
      <w:r w:rsidR="00D37E7E" w:rsidRPr="007F58CC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1705009C" w14:textId="1103EB9D" w:rsidR="004642B4" w:rsidRPr="00F7582F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F7582F">
        <w:rPr>
          <w:rFonts w:eastAsia="Meiryo"/>
          <w:bCs/>
          <w:color w:val="auto"/>
          <w:sz w:val="24"/>
          <w:szCs w:val="24"/>
        </w:rPr>
        <w:t xml:space="preserve"> </w:t>
      </w:r>
    </w:p>
    <w:p w14:paraId="35F51772" w14:textId="77777777" w:rsidR="004642B4" w:rsidRPr="00F7582F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02505167" w:rsidR="004642B4" w:rsidRPr="0057720C" w:rsidRDefault="00F7582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4642B4" w:rsidRPr="0057720C">
        <w:rPr>
          <w:rFonts w:eastAsia="Meiryo"/>
          <w:bCs/>
          <w:color w:val="auto"/>
          <w:sz w:val="24"/>
          <w:szCs w:val="24"/>
        </w:rPr>
        <w:t>RE</w:t>
      </w:r>
      <w:r w:rsidR="00D37E7E">
        <w:rPr>
          <w:rFonts w:eastAsia="Meiryo"/>
          <w:bCs/>
          <w:color w:val="auto"/>
          <w:sz w:val="24"/>
          <w:szCs w:val="24"/>
        </w:rPr>
        <w:t>QU</w:t>
      </w:r>
      <w:r>
        <w:rPr>
          <w:rFonts w:eastAsia="Meiryo"/>
          <w:bCs/>
          <w:color w:val="auto"/>
          <w:sz w:val="24"/>
          <w:szCs w:val="24"/>
        </w:rPr>
        <w:t xml:space="preserve">EIRO A IMPLANTAÇÃO DE FAIXA DE PEDESTRE. 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D37E7E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D37E7E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D37E7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2C7A65C4" w:rsidR="004642B4" w:rsidRPr="00D37E7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37E7E">
        <w:rPr>
          <w:rFonts w:eastAsia="Meiryo"/>
          <w:b w:val="0"/>
          <w:color w:val="auto"/>
          <w:sz w:val="24"/>
          <w:szCs w:val="24"/>
        </w:rPr>
        <w:tab/>
      </w:r>
      <w:r w:rsidRPr="00D37E7E">
        <w:rPr>
          <w:rFonts w:eastAsia="Meiryo"/>
          <w:b w:val="0"/>
          <w:color w:val="auto"/>
          <w:sz w:val="24"/>
          <w:szCs w:val="24"/>
        </w:rPr>
        <w:tab/>
      </w:r>
      <w:r w:rsidRPr="00D37E7E">
        <w:rPr>
          <w:rFonts w:eastAsia="Meiryo"/>
          <w:b w:val="0"/>
          <w:color w:val="auto"/>
          <w:sz w:val="24"/>
          <w:szCs w:val="24"/>
        </w:rPr>
        <w:tab/>
      </w:r>
      <w:r w:rsidRPr="00D37E7E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ao </w:t>
      </w:r>
      <w:r w:rsidRPr="006E10F2">
        <w:rPr>
          <w:rFonts w:eastAsia="Meiryo"/>
          <w:bCs/>
          <w:color w:val="auto"/>
          <w:sz w:val="24"/>
          <w:szCs w:val="24"/>
        </w:rPr>
        <w:t>Ilmo.</w:t>
      </w:r>
      <w:r w:rsidR="00F7582F" w:rsidRPr="006E10F2">
        <w:rPr>
          <w:rFonts w:eastAsia="Meiryo"/>
          <w:bCs/>
          <w:color w:val="auto"/>
          <w:sz w:val="24"/>
          <w:szCs w:val="24"/>
        </w:rPr>
        <w:t xml:space="preserve"> Sr.</w:t>
      </w:r>
      <w:r w:rsidRPr="006E10F2">
        <w:rPr>
          <w:rFonts w:eastAsia="Meiryo"/>
          <w:bCs/>
          <w:color w:val="auto"/>
          <w:sz w:val="24"/>
          <w:szCs w:val="24"/>
        </w:rPr>
        <w:t xml:space="preserve"> </w:t>
      </w:r>
      <w:r w:rsidR="00F7582F" w:rsidRPr="006E10F2">
        <w:rPr>
          <w:bCs/>
          <w:color w:val="001D35"/>
          <w:sz w:val="24"/>
          <w:szCs w:val="24"/>
          <w:shd w:val="clear" w:color="auto" w:fill="FFFFFF"/>
        </w:rPr>
        <w:t>José Vicente Gomes de Lima Júnior</w:t>
      </w:r>
      <w:r w:rsidR="00F7582F" w:rsidRPr="00D37E7E">
        <w:rPr>
          <w:rFonts w:eastAsia="Meiryo"/>
          <w:bCs/>
          <w:color w:val="FF0000"/>
          <w:sz w:val="24"/>
          <w:szCs w:val="24"/>
        </w:rPr>
        <w:t xml:space="preserve"> </w:t>
      </w:r>
      <w:r w:rsidRPr="00D37E7E">
        <w:rPr>
          <w:rFonts w:eastAsia="Meiryo"/>
          <w:b w:val="0"/>
          <w:bCs/>
          <w:color w:val="auto"/>
          <w:sz w:val="24"/>
          <w:szCs w:val="24"/>
        </w:rPr>
        <w:t xml:space="preserve">que está como </w:t>
      </w:r>
      <w:r w:rsidR="00835285">
        <w:rPr>
          <w:rFonts w:eastAsia="Meiryo"/>
          <w:b w:val="0"/>
          <w:bCs/>
          <w:color w:val="auto"/>
          <w:sz w:val="24"/>
          <w:szCs w:val="24"/>
        </w:rPr>
        <w:t xml:space="preserve">Secretário da </w:t>
      </w:r>
      <w:proofErr w:type="spellStart"/>
      <w:r w:rsidR="00835285">
        <w:rPr>
          <w:rFonts w:eastAsia="Meiryo"/>
          <w:b w:val="0"/>
          <w:bCs/>
          <w:color w:val="auto"/>
          <w:sz w:val="24"/>
          <w:szCs w:val="24"/>
        </w:rPr>
        <w:t>Semob</w:t>
      </w:r>
      <w:proofErr w:type="spellEnd"/>
      <w:r w:rsidR="00B22E07" w:rsidRPr="00D37E7E">
        <w:rPr>
          <w:color w:val="001D35"/>
          <w:sz w:val="24"/>
          <w:szCs w:val="24"/>
          <w:shd w:val="clear" w:color="auto" w:fill="FFFFFF"/>
        </w:rPr>
        <w:t xml:space="preserve"> </w:t>
      </w:r>
      <w:r w:rsidR="00B22E07" w:rsidRPr="006E10F2">
        <w:rPr>
          <w:b w:val="0"/>
          <w:bCs/>
          <w:color w:val="001D35"/>
          <w:sz w:val="24"/>
          <w:szCs w:val="24"/>
          <w:shd w:val="clear" w:color="auto" w:fill="FFFFFF"/>
        </w:rPr>
        <w:t>de Bayeux</w:t>
      </w:r>
      <w:bookmarkStart w:id="0" w:name="_GoBack"/>
      <w:bookmarkEnd w:id="0"/>
      <w:r w:rsidR="00B22E07" w:rsidRPr="00D37E7E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780C75">
        <w:rPr>
          <w:rFonts w:eastAsia="Meiryo"/>
          <w:b w:val="0"/>
          <w:bCs/>
          <w:color w:val="auto"/>
          <w:sz w:val="24"/>
          <w:szCs w:val="24"/>
        </w:rPr>
        <w:t>solicitação para que seja viabilizado</w:t>
      </w:r>
      <w:r w:rsidR="004D0D9A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B22E07" w:rsidRPr="00D37E7E">
        <w:rPr>
          <w:rFonts w:eastAsia="Meiryo"/>
          <w:b w:val="0"/>
          <w:bCs/>
          <w:color w:val="auto"/>
          <w:sz w:val="24"/>
          <w:szCs w:val="24"/>
        </w:rPr>
        <w:t>a instalação de uma faixa de p</w:t>
      </w:r>
      <w:r w:rsidR="00780C75">
        <w:rPr>
          <w:rFonts w:eastAsia="Meiryo"/>
          <w:b w:val="0"/>
          <w:bCs/>
          <w:color w:val="auto"/>
          <w:sz w:val="24"/>
          <w:szCs w:val="24"/>
        </w:rPr>
        <w:t xml:space="preserve">edestre </w:t>
      </w:r>
      <w:r w:rsidR="00B22E07" w:rsidRPr="00D37E7E">
        <w:rPr>
          <w:rFonts w:eastAsia="Meiryo"/>
          <w:b w:val="0"/>
          <w:bCs/>
          <w:color w:val="auto"/>
          <w:sz w:val="24"/>
          <w:szCs w:val="24"/>
        </w:rPr>
        <w:t>na Avenida Liberdade e</w:t>
      </w:r>
      <w:r w:rsidR="00D37E7E">
        <w:rPr>
          <w:rFonts w:eastAsia="Meiryo"/>
          <w:b w:val="0"/>
          <w:bCs/>
          <w:color w:val="auto"/>
          <w:sz w:val="24"/>
          <w:szCs w:val="24"/>
        </w:rPr>
        <w:t xml:space="preserve">m </w:t>
      </w:r>
      <w:r w:rsidR="00B22E07" w:rsidRPr="00D37E7E">
        <w:rPr>
          <w:rFonts w:eastAsia="Meiryo"/>
          <w:b w:val="0"/>
          <w:bCs/>
          <w:color w:val="auto"/>
          <w:sz w:val="24"/>
          <w:szCs w:val="24"/>
        </w:rPr>
        <w:t xml:space="preserve">frente </w:t>
      </w:r>
      <w:proofErr w:type="gramStart"/>
      <w:r w:rsidR="00B22E07" w:rsidRPr="00D37E7E">
        <w:rPr>
          <w:rFonts w:eastAsia="Meiryo"/>
          <w:b w:val="0"/>
          <w:bCs/>
          <w:color w:val="auto"/>
          <w:sz w:val="24"/>
          <w:szCs w:val="24"/>
        </w:rPr>
        <w:t>a</w:t>
      </w:r>
      <w:proofErr w:type="gramEnd"/>
      <w:r w:rsidR="00B22E07" w:rsidRPr="00D37E7E">
        <w:rPr>
          <w:rFonts w:eastAsia="Meiryo"/>
          <w:b w:val="0"/>
          <w:bCs/>
          <w:color w:val="auto"/>
          <w:sz w:val="24"/>
          <w:szCs w:val="24"/>
        </w:rPr>
        <w:t xml:space="preserve"> Escola </w:t>
      </w:r>
      <w:r w:rsidR="00A72A50" w:rsidRPr="00D37E7E">
        <w:rPr>
          <w:rFonts w:eastAsia="Meiryo"/>
          <w:b w:val="0"/>
          <w:bCs/>
          <w:color w:val="auto"/>
          <w:sz w:val="24"/>
          <w:szCs w:val="24"/>
        </w:rPr>
        <w:t>Manancial do Saber.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79885A0F" w14:textId="62F54F93" w:rsidR="00B54D2B" w:rsidRPr="0076237A" w:rsidRDefault="0076237A" w:rsidP="007623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A72A50" w:rsidRPr="0076237A">
        <w:rPr>
          <w:rFonts w:eastAsia="Meiryo"/>
          <w:b w:val="0"/>
          <w:bCs/>
          <w:color w:val="auto"/>
          <w:sz w:val="24"/>
          <w:szCs w:val="24"/>
        </w:rPr>
        <w:t>A solicitação se faz necessária tendo em vista o intenso fluxo de pedestres e veículos</w:t>
      </w:r>
      <w:r w:rsidRPr="0076237A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A72A50" w:rsidRPr="0076237A">
        <w:rPr>
          <w:rFonts w:eastAsia="Meiryo"/>
          <w:b w:val="0"/>
          <w:bCs/>
          <w:color w:val="auto"/>
          <w:sz w:val="24"/>
          <w:szCs w:val="24"/>
        </w:rPr>
        <w:t>e</w:t>
      </w:r>
      <w:r w:rsidR="00B3782D">
        <w:rPr>
          <w:rFonts w:eastAsia="Meiryo"/>
          <w:b w:val="0"/>
          <w:bCs/>
          <w:color w:val="auto"/>
          <w:sz w:val="24"/>
          <w:szCs w:val="24"/>
        </w:rPr>
        <w:t xml:space="preserve">m </w:t>
      </w:r>
      <w:r w:rsidR="00A72A50" w:rsidRPr="0076237A">
        <w:rPr>
          <w:rFonts w:eastAsia="Meiryo"/>
          <w:b w:val="0"/>
          <w:bCs/>
          <w:color w:val="auto"/>
          <w:sz w:val="24"/>
          <w:szCs w:val="24"/>
        </w:rPr>
        <w:t>frente a escola, o que aumenta consideravelmente o risco de acidentes. A ausência de sinalização adequada tem dificultado a travessia segura de pedestres, especialmente de crianças, idosos e pessoas com mobilidade reduzida.</w:t>
      </w:r>
    </w:p>
    <w:p w14:paraId="271B28B8" w14:textId="12DC858D" w:rsidR="00A72A50" w:rsidRPr="0076237A" w:rsidRDefault="0076237A" w:rsidP="007623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="00A72A50" w:rsidRPr="0076237A">
        <w:rPr>
          <w:rFonts w:eastAsia="Meiryo"/>
          <w:b w:val="0"/>
          <w:bCs/>
          <w:color w:val="auto"/>
          <w:sz w:val="24"/>
          <w:szCs w:val="24"/>
        </w:rPr>
        <w:t>A implantação de uma faixa de pedestre c</w:t>
      </w:r>
      <w:r w:rsidRPr="0076237A">
        <w:rPr>
          <w:rFonts w:eastAsia="Meiryo"/>
          <w:b w:val="0"/>
          <w:bCs/>
          <w:color w:val="auto"/>
          <w:sz w:val="24"/>
          <w:szCs w:val="24"/>
        </w:rPr>
        <w:t>ontribuirá significativamente para a segurança viária, a organização do trânsito e a preservação da vida, atendendo ao interesse público e ás normas de acessibilidade e segurança no trânsito.</w:t>
      </w:r>
    </w:p>
    <w:p w14:paraId="4F998DF1" w14:textId="631DD415" w:rsidR="0076237A" w:rsidRPr="0076237A" w:rsidRDefault="0076237A" w:rsidP="007623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76237A">
        <w:rPr>
          <w:rFonts w:eastAsia="Meiryo"/>
          <w:b w:val="0"/>
          <w:bCs/>
          <w:color w:val="auto"/>
          <w:sz w:val="24"/>
          <w:szCs w:val="24"/>
        </w:rPr>
        <w:t>Diante do exposto, solicito que este pedido seja avaliado e, sendo possível, incluindo no planejamento de melhorias de sinalização viária do município.</w:t>
      </w:r>
    </w:p>
    <w:p w14:paraId="2DBFA003" w14:textId="77777777" w:rsidR="004642B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4942EFE" w14:textId="77777777" w:rsidR="00B3782D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FA51BA6" w14:textId="77777777" w:rsidR="00B3782D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5C5CD2A" w14:textId="77777777" w:rsidR="00B3782D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9C8922B" w14:textId="77777777" w:rsidR="00B3782D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2E86F1A" w14:textId="77777777" w:rsidR="00B3782D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08345FB" w14:textId="77777777" w:rsidR="00B3782D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AD7A8D6" w14:textId="77777777" w:rsidR="00B3782D" w:rsidRPr="0057720C" w:rsidRDefault="00B3782D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6A863B08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4D0B705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75719A90" w:rsidR="004642B4" w:rsidRPr="0057720C" w:rsidRDefault="004D4D16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4D4D16">
        <w:rPr>
          <w:rFonts w:eastAsia="Meiryo"/>
          <w:b w:val="0"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E6536" wp14:editId="051B9E77">
                <wp:simplePos x="0" y="0"/>
                <wp:positionH relativeFrom="column">
                  <wp:posOffset>1629410</wp:posOffset>
                </wp:positionH>
                <wp:positionV relativeFrom="paragraph">
                  <wp:posOffset>163830</wp:posOffset>
                </wp:positionV>
                <wp:extent cx="2374265" cy="90487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04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33A51" w14:textId="625D5A0D" w:rsidR="004D4D16" w:rsidRDefault="004D4D16" w:rsidP="004D4D16">
                            <w:pPr>
                              <w:jc w:val="center"/>
                            </w:pPr>
                            <w:r>
                              <w:rPr>
                                <w:rFonts w:eastAsia="Meiryo"/>
                                <w:b w:val="0"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549D35" wp14:editId="47A751B3">
                                  <wp:extent cx="1706096" cy="1160145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448" cy="116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8.3pt;margin-top:12.9pt;width:186.95pt;height:71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">
                <v:fill opacity="0"/>
                <v:stroke opacity="0"/>
                <v:textbox>
                  <w:txbxContent>
                    <w:p w14:paraId="74A33A51" w14:textId="625D5A0D" w:rsidR="004D4D16" w:rsidRDefault="004D4D16" w:rsidP="004D4D16">
                      <w:pPr>
                        <w:jc w:val="center"/>
                      </w:pPr>
                      <w:bookmarkStart w:id="1" w:name="_GoBack"/>
                      <w:r>
                        <w:rPr>
                          <w:rFonts w:eastAsia="Meiryo"/>
                          <w:b w:val="0"/>
                          <w:bCs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32549D35" wp14:editId="47A751B3">
                            <wp:extent cx="1706096" cy="1160145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1448" cy="116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AD0B67">
        <w:rPr>
          <w:rFonts w:eastAsia="Meiryo"/>
          <w:b w:val="0"/>
          <w:bCs/>
          <w:color w:val="auto"/>
          <w:sz w:val="24"/>
          <w:szCs w:val="24"/>
        </w:rPr>
        <w:t>11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 xml:space="preserve"> de</w:t>
      </w:r>
      <w:r w:rsidR="008879E1">
        <w:rPr>
          <w:rFonts w:eastAsia="Meiryo"/>
          <w:b w:val="0"/>
          <w:bCs/>
          <w:color w:val="auto"/>
          <w:sz w:val="24"/>
          <w:szCs w:val="24"/>
        </w:rPr>
        <w:t xml:space="preserve"> novembro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 xml:space="preserve"> de 2025.</w:t>
      </w:r>
    </w:p>
    <w:p w14:paraId="320E54C5" w14:textId="1A9A1C01" w:rsidR="00440AB1" w:rsidRDefault="004642B4" w:rsidP="004D4D16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1CB251D7" w14:textId="400B6C62" w:rsidR="00440AB1" w:rsidRDefault="00440AB1" w:rsidP="00440A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0AD4940A" w14:textId="77777777" w:rsidR="004D4D16" w:rsidRDefault="004D4D16" w:rsidP="00440A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183FEE1F" w14:textId="77777777" w:rsidR="004D4D16" w:rsidRDefault="004D4D16" w:rsidP="00440A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679ECE5C" w14:textId="77777777" w:rsidR="004D4D16" w:rsidRDefault="004D4D16" w:rsidP="00440A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</w:p>
    <w:p w14:paraId="2302D51A" w14:textId="1F04CD93" w:rsidR="004642B4" w:rsidRPr="00CA4CE3" w:rsidRDefault="0076237A" w:rsidP="00440A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CA4CE3">
        <w:rPr>
          <w:rFonts w:eastAsia="Meiryo"/>
          <w:b w:val="0"/>
          <w:bCs/>
          <w:noProof/>
          <w:color w:val="auto"/>
          <w:sz w:val="24"/>
          <w:szCs w:val="24"/>
        </w:rPr>
        <w:t>Maria Anunciada Vicente Barbosa</w:t>
      </w:r>
    </w:p>
    <w:p w14:paraId="1BFE8534" w14:textId="51490858" w:rsidR="009F323A" w:rsidRPr="00CA4CE3" w:rsidRDefault="004642B4" w:rsidP="00440A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CA4CE3">
        <w:rPr>
          <w:rFonts w:eastAsia="Meiryo"/>
          <w:b w:val="0"/>
          <w:bCs/>
          <w:noProof/>
          <w:color w:val="auto"/>
          <w:szCs w:val="24"/>
        </w:rPr>
        <w:t>Vereador(a) -</w:t>
      </w:r>
      <w:r w:rsidR="00CA4CE3" w:rsidRPr="00CA4CE3">
        <w:rPr>
          <w:rFonts w:eastAsia="Meiryo"/>
          <w:b w:val="0"/>
          <w:bCs/>
          <w:noProof/>
          <w:color w:val="auto"/>
          <w:szCs w:val="24"/>
        </w:rPr>
        <w:t xml:space="preserve"> (PSB)</w:t>
      </w:r>
    </w:p>
    <w:p w14:paraId="4848AC56" w14:textId="44549751" w:rsidR="00B54D2B" w:rsidRDefault="00B54D2B" w:rsidP="00440AB1">
      <w:pPr>
        <w:jc w:val="both"/>
        <w:rPr>
          <w:color w:val="auto"/>
        </w:rPr>
      </w:pPr>
    </w:p>
    <w:p w14:paraId="55793FCB" w14:textId="0886F4EA" w:rsidR="00101A80" w:rsidRDefault="00101A80" w:rsidP="00101A80">
      <w:pPr>
        <w:jc w:val="center"/>
        <w:rPr>
          <w:color w:val="auto"/>
        </w:rPr>
      </w:pPr>
    </w:p>
    <w:p w14:paraId="062AFB8A" w14:textId="02300949" w:rsidR="00101A80" w:rsidRPr="00CA4CE3" w:rsidRDefault="00101A80" w:rsidP="00101A80">
      <w:pPr>
        <w:jc w:val="center"/>
        <w:rPr>
          <w:color w:val="auto"/>
        </w:rPr>
      </w:pPr>
    </w:p>
    <w:sectPr w:rsidR="00101A80" w:rsidRPr="00CA4CE3" w:rsidSect="00CF2354">
      <w:headerReference w:type="default" r:id="rId12"/>
      <w:headerReference w:type="first" r:id="rId13"/>
      <w:footerReference w:type="first" r:id="rId14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72FBE0" w14:textId="77777777" w:rsidR="00880321" w:rsidRDefault="00880321" w:rsidP="00773388">
      <w:r>
        <w:separator/>
      </w:r>
    </w:p>
  </w:endnote>
  <w:endnote w:type="continuationSeparator" w:id="0">
    <w:p w14:paraId="7D341225" w14:textId="77777777" w:rsidR="00880321" w:rsidRDefault="0088032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A44D9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A44D9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538E5" w14:textId="77777777" w:rsidR="00880321" w:rsidRDefault="00880321" w:rsidP="00773388">
      <w:r>
        <w:separator/>
      </w:r>
    </w:p>
  </w:footnote>
  <w:footnote w:type="continuationSeparator" w:id="0">
    <w:p w14:paraId="23A8E564" w14:textId="77777777" w:rsidR="00880321" w:rsidRDefault="0088032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0C7085"/>
    <w:rsid w:val="00101A80"/>
    <w:rsid w:val="001D1D11"/>
    <w:rsid w:val="001D3903"/>
    <w:rsid w:val="001F0D94"/>
    <w:rsid w:val="002F6CBA"/>
    <w:rsid w:val="00331BD4"/>
    <w:rsid w:val="00385619"/>
    <w:rsid w:val="003E5FC8"/>
    <w:rsid w:val="003F3E0F"/>
    <w:rsid w:val="00440AB1"/>
    <w:rsid w:val="00442BEF"/>
    <w:rsid w:val="004642B4"/>
    <w:rsid w:val="004B6F0D"/>
    <w:rsid w:val="004D0D9A"/>
    <w:rsid w:val="004D4D16"/>
    <w:rsid w:val="00560F6D"/>
    <w:rsid w:val="0057720C"/>
    <w:rsid w:val="00645D1C"/>
    <w:rsid w:val="006E10F2"/>
    <w:rsid w:val="006E2917"/>
    <w:rsid w:val="006E696E"/>
    <w:rsid w:val="0076237A"/>
    <w:rsid w:val="00773388"/>
    <w:rsid w:val="00780C75"/>
    <w:rsid w:val="00786DC2"/>
    <w:rsid w:val="00835285"/>
    <w:rsid w:val="008569ED"/>
    <w:rsid w:val="00880321"/>
    <w:rsid w:val="008879E1"/>
    <w:rsid w:val="008E0835"/>
    <w:rsid w:val="009F323A"/>
    <w:rsid w:val="00A001F6"/>
    <w:rsid w:val="00A51CC2"/>
    <w:rsid w:val="00A72A50"/>
    <w:rsid w:val="00AD0B67"/>
    <w:rsid w:val="00AE761F"/>
    <w:rsid w:val="00AE7E42"/>
    <w:rsid w:val="00B22E07"/>
    <w:rsid w:val="00B3782D"/>
    <w:rsid w:val="00B426F5"/>
    <w:rsid w:val="00B513F9"/>
    <w:rsid w:val="00B54D2B"/>
    <w:rsid w:val="00B57D55"/>
    <w:rsid w:val="00BB0741"/>
    <w:rsid w:val="00BF3F21"/>
    <w:rsid w:val="00C854BF"/>
    <w:rsid w:val="00CA4CE3"/>
    <w:rsid w:val="00CF2354"/>
    <w:rsid w:val="00D03B12"/>
    <w:rsid w:val="00D04870"/>
    <w:rsid w:val="00D37E7E"/>
    <w:rsid w:val="00DA06B3"/>
    <w:rsid w:val="00DA44D9"/>
    <w:rsid w:val="00E03970"/>
    <w:rsid w:val="00E4626A"/>
    <w:rsid w:val="00F54DF4"/>
    <w:rsid w:val="00F7582F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4D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4D1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4D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4D1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559FE-3030-4B5A-9641-282F56060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15</cp:revision>
  <dcterms:created xsi:type="dcterms:W3CDTF">2025-10-23T13:26:00Z</dcterms:created>
  <dcterms:modified xsi:type="dcterms:W3CDTF">2025-11-10T03:36:00Z</dcterms:modified>
</cp:coreProperties>
</file>