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18FA4210" w:rsidR="004642B4" w:rsidRDefault="00F04B1A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F04B1A">
        <w:rPr>
          <w:rFonts w:eastAsia="Meiryo"/>
          <w:bCs/>
          <w:color w:val="auto"/>
          <w:sz w:val="24"/>
          <w:szCs w:val="24"/>
        </w:rPr>
        <w:t>REQUER A ADOÇÃO DE MEDIDAS DE ACESSIBILIDADE EM PRÉDIOS E ESCOLAS PÚBLICAS DO MUNICÍPIO DE BAYEUX</w:t>
      </w:r>
    </w:p>
    <w:p w14:paraId="409B4FE7" w14:textId="77777777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</w:t>
      </w:r>
      <w:proofErr w:type="spellStart"/>
      <w:r w:rsidR="00BA26C9" w:rsidRPr="00111385">
        <w:rPr>
          <w:b w:val="0"/>
          <w:bCs/>
          <w:sz w:val="24"/>
          <w:szCs w:val="24"/>
        </w:rPr>
        <w:t>Tarcyana</w:t>
      </w:r>
      <w:proofErr w:type="spellEnd"/>
      <w:r w:rsidR="00BA26C9" w:rsidRPr="00111385">
        <w:rPr>
          <w:b w:val="0"/>
          <w:bCs/>
          <w:sz w:val="24"/>
          <w:szCs w:val="24"/>
        </w:rPr>
        <w:t xml:space="preserve"> Macedo Mota Leitão, </w:t>
      </w:r>
    </w:p>
    <w:p w14:paraId="51864542" w14:textId="1E1107D8" w:rsidR="00965CA0" w:rsidRPr="004A64EF" w:rsidRDefault="004A64E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BA26C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e ao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 xml:space="preserve">Jefferson </w:t>
      </w:r>
      <w:proofErr w:type="spellStart"/>
      <w:r w:rsidRPr="00965CA0">
        <w:rPr>
          <w:rFonts w:eastAsia="Meiryo"/>
          <w:b w:val="0"/>
          <w:color w:val="000000" w:themeColor="text1"/>
          <w:sz w:val="24"/>
          <w:szCs w:val="24"/>
        </w:rPr>
        <w:t>Kita</w:t>
      </w:r>
      <w:proofErr w:type="spellEnd"/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e ao</w:t>
      </w:r>
      <w:r w:rsidRPr="004A64EF">
        <w:rPr>
          <w:b w:val="0"/>
          <w:bCs/>
          <w:sz w:val="24"/>
          <w:szCs w:val="24"/>
        </w:rPr>
        <w:t xml:space="preserve">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>.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4A64EF">
        <w:rPr>
          <w:rFonts w:eastAsia="Meiryo"/>
          <w:b w:val="0"/>
          <w:color w:val="000000" w:themeColor="text1"/>
          <w:sz w:val="24"/>
          <w:szCs w:val="24"/>
        </w:rPr>
        <w:t>Tiago Bernardino de Souza Silva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>de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Educação, solicitando </w:t>
      </w:r>
      <w:r w:rsidRPr="004A64EF">
        <w:rPr>
          <w:rFonts w:eastAsia="Meiryo"/>
          <w:b w:val="0"/>
          <w:color w:val="000000" w:themeColor="text1"/>
          <w:sz w:val="24"/>
          <w:szCs w:val="24"/>
        </w:rPr>
        <w:t xml:space="preserve">sejam adotadas medidas de acessibilidade </w:t>
      </w:r>
      <w:r>
        <w:rPr>
          <w:rFonts w:eastAsia="Meiryo"/>
          <w:b w:val="0"/>
          <w:color w:val="000000" w:themeColor="text1"/>
          <w:sz w:val="24"/>
          <w:szCs w:val="24"/>
        </w:rPr>
        <w:t>n</w:t>
      </w:r>
      <w:r w:rsidRPr="004A64EF">
        <w:rPr>
          <w:rFonts w:eastAsia="Meiryo"/>
          <w:b w:val="0"/>
          <w:color w:val="000000" w:themeColor="text1"/>
          <w:sz w:val="24"/>
          <w:szCs w:val="24"/>
        </w:rPr>
        <w:t xml:space="preserve">os prédios públicos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da administração municipal e </w:t>
      </w:r>
      <w:r w:rsidRPr="004A64EF">
        <w:rPr>
          <w:rFonts w:eastAsia="Meiryo"/>
          <w:b w:val="0"/>
          <w:color w:val="000000" w:themeColor="text1"/>
          <w:sz w:val="24"/>
          <w:szCs w:val="24"/>
        </w:rPr>
        <w:t>nas escolas da rede pública de ensino.</w:t>
      </w:r>
    </w:p>
    <w:p w14:paraId="18DB3CFE" w14:textId="7777777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58B008A5" w14:textId="385CE255" w:rsidR="004A64EF" w:rsidRPr="004A64EF" w:rsidRDefault="004A64EF" w:rsidP="004A64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4A64EF">
        <w:rPr>
          <w:rFonts w:eastAsia="Meiryo"/>
          <w:b w:val="0"/>
          <w:bCs/>
          <w:color w:val="000000" w:themeColor="text1"/>
          <w:sz w:val="24"/>
          <w:szCs w:val="24"/>
        </w:rPr>
        <w:t xml:space="preserve">A 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propositura </w:t>
      </w:r>
      <w:r w:rsidRPr="004A64EF">
        <w:rPr>
          <w:rFonts w:eastAsia="Meiryo"/>
          <w:b w:val="0"/>
          <w:bCs/>
          <w:color w:val="000000" w:themeColor="text1"/>
          <w:sz w:val="24"/>
          <w:szCs w:val="24"/>
        </w:rPr>
        <w:t>visa garantir o direito de ir e vir de todas as pessoas, especialmente aquelas com deficiência física, mobilidade reduzida ou limitações temporárias, promovendo rampas de acesso, corrimãos, sinalização tátil, banheiros adaptados e demais adequações previstas nas normas da ABNT NBR 9050/2020 e na Lei Brasileira de Inclusão da Pessoa com Deficiência (Lei nº 13.146/2015).</w:t>
      </w:r>
    </w:p>
    <w:p w14:paraId="74488D89" w14:textId="77777777" w:rsidR="004A64EF" w:rsidRPr="004A64EF" w:rsidRDefault="004A64EF" w:rsidP="004A64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0106B4F" w14:textId="1C6DF551" w:rsidR="00BA26C9" w:rsidRPr="0057720C" w:rsidRDefault="004A64EF" w:rsidP="004A64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4A64EF">
        <w:rPr>
          <w:rFonts w:eastAsia="Meiryo"/>
          <w:b w:val="0"/>
          <w:bCs/>
          <w:color w:val="000000" w:themeColor="text1"/>
          <w:sz w:val="24"/>
          <w:szCs w:val="24"/>
        </w:rPr>
        <w:t xml:space="preserve">A acessibilidade é um </w:t>
      </w:r>
      <w:proofErr w:type="spellStart"/>
      <w:r w:rsidRPr="004A64EF">
        <w:rPr>
          <w:rFonts w:eastAsia="Meiryo"/>
          <w:b w:val="0"/>
          <w:bCs/>
          <w:color w:val="000000" w:themeColor="text1"/>
          <w:sz w:val="24"/>
          <w:szCs w:val="24"/>
        </w:rPr>
        <w:t>um</w:t>
      </w:r>
      <w:proofErr w:type="spellEnd"/>
      <w:r w:rsidRPr="004A64EF">
        <w:rPr>
          <w:rFonts w:eastAsia="Meiryo"/>
          <w:b w:val="0"/>
          <w:bCs/>
          <w:color w:val="000000" w:themeColor="text1"/>
          <w:sz w:val="24"/>
          <w:szCs w:val="24"/>
        </w:rPr>
        <w:t xml:space="preserve"> passo fundamental para uma cidade mais justa, inclusiva e humana. </w:t>
      </w:r>
      <w:r w:rsidR="00F04B1A">
        <w:rPr>
          <w:rFonts w:eastAsia="Meiryo"/>
          <w:b w:val="0"/>
          <w:bCs/>
          <w:color w:val="000000" w:themeColor="text1"/>
          <w:sz w:val="24"/>
          <w:szCs w:val="24"/>
        </w:rPr>
        <w:t xml:space="preserve">A Bayeux que queremos não permite </w:t>
      </w:r>
      <w:r w:rsidRPr="004A64EF">
        <w:rPr>
          <w:rFonts w:eastAsia="Meiryo"/>
          <w:b w:val="0"/>
          <w:bCs/>
          <w:color w:val="000000" w:themeColor="text1"/>
          <w:sz w:val="24"/>
          <w:szCs w:val="24"/>
        </w:rPr>
        <w:t>que estudantes, servidores e cidadãos encontrem barreiras físicas ao acessarem serviços essenciais oferecidos pelo município.</w:t>
      </w:r>
    </w:p>
    <w:p w14:paraId="73D75AD8" w14:textId="77777777" w:rsidR="00F04B1A" w:rsidRDefault="00F04B1A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B6F31D3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08F0D51E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04B1A">
        <w:rPr>
          <w:rFonts w:eastAsia="Meiryo"/>
          <w:b w:val="0"/>
          <w:bCs/>
          <w:color w:val="000000" w:themeColor="text1"/>
          <w:sz w:val="24"/>
          <w:szCs w:val="24"/>
        </w:rPr>
        <w:t>10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04B1A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54303" w14:textId="77777777" w:rsidR="00927086" w:rsidRDefault="00927086" w:rsidP="00773388">
      <w:r>
        <w:separator/>
      </w:r>
    </w:p>
  </w:endnote>
  <w:endnote w:type="continuationSeparator" w:id="0">
    <w:p w14:paraId="6F71BF8C" w14:textId="77777777" w:rsidR="00927086" w:rsidRDefault="00927086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926EE" w14:textId="77777777" w:rsidR="00927086" w:rsidRDefault="00927086" w:rsidP="00773388">
      <w:r>
        <w:separator/>
      </w:r>
    </w:p>
  </w:footnote>
  <w:footnote w:type="continuationSeparator" w:id="0">
    <w:p w14:paraId="4F0DF4CB" w14:textId="77777777" w:rsidR="00927086" w:rsidRDefault="00927086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301DB"/>
    <w:rsid w:val="00192870"/>
    <w:rsid w:val="001D1D11"/>
    <w:rsid w:val="001F0D94"/>
    <w:rsid w:val="002F6CBA"/>
    <w:rsid w:val="0035231E"/>
    <w:rsid w:val="00385619"/>
    <w:rsid w:val="003E5FC8"/>
    <w:rsid w:val="003F3E0F"/>
    <w:rsid w:val="004642B4"/>
    <w:rsid w:val="004A64EF"/>
    <w:rsid w:val="004B6F0D"/>
    <w:rsid w:val="00517B47"/>
    <w:rsid w:val="00560F6D"/>
    <w:rsid w:val="0057720C"/>
    <w:rsid w:val="005E6CAE"/>
    <w:rsid w:val="006E2917"/>
    <w:rsid w:val="006E696E"/>
    <w:rsid w:val="00773388"/>
    <w:rsid w:val="00786DC2"/>
    <w:rsid w:val="008569ED"/>
    <w:rsid w:val="00927086"/>
    <w:rsid w:val="00965CA0"/>
    <w:rsid w:val="009F323A"/>
    <w:rsid w:val="00AE761F"/>
    <w:rsid w:val="00AE7E42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F04B1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6</cp:revision>
  <dcterms:created xsi:type="dcterms:W3CDTF">2025-09-14T21:45:00Z</dcterms:created>
  <dcterms:modified xsi:type="dcterms:W3CDTF">2025-11-09T17:57:00Z</dcterms:modified>
</cp:coreProperties>
</file>