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6E0E45F7" w:rsidR="004642B4" w:rsidRPr="00D64556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D64556">
        <w:rPr>
          <w:rFonts w:ascii="Arial" w:eastAsia="Meiryo" w:hAnsi="Arial" w:cs="Arial"/>
          <w:bCs/>
          <w:color w:val="auto"/>
          <w:sz w:val="24"/>
          <w:szCs w:val="24"/>
        </w:rPr>
        <w:t xml:space="preserve">REQUERIMENTO Nº </w:t>
      </w:r>
      <w:r w:rsidR="005D366F" w:rsidRPr="00D64556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__</w:t>
      </w:r>
      <w:r w:rsidRPr="00D64556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/2025</w:t>
      </w:r>
    </w:p>
    <w:p w14:paraId="0F73C4B4" w14:textId="7748B06A" w:rsidR="00032887" w:rsidRPr="00D64556" w:rsidRDefault="00032887" w:rsidP="00032887">
      <w:pPr>
        <w:ind w:left="993" w:firstLine="567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D64556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AUTORIA DO VEREADOR: </w:t>
      </w:r>
      <w:r w:rsidRPr="00D64556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64556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>Lucemberg</w:t>
      </w:r>
      <w:proofErr w:type="spellEnd"/>
      <w:r w:rsidRPr="00D64556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 xml:space="preserve"> de Souza Cabral</w:t>
      </w:r>
      <w:r w:rsidRPr="00D64556">
        <w:rPr>
          <w:rFonts w:ascii="Arial" w:eastAsia="Malgun Gothic" w:hAnsi="Arial" w:cs="Arial"/>
          <w:b w:val="0"/>
          <w:i/>
          <w:color w:val="000000" w:themeColor="text1"/>
          <w:sz w:val="24"/>
          <w:szCs w:val="24"/>
          <w:lang w:val="pt-PT"/>
        </w:rPr>
        <w:t xml:space="preserve">– </w:t>
      </w:r>
      <w:proofErr w:type="spellStart"/>
      <w:r w:rsidRPr="00D64556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>Berguinho</w:t>
      </w:r>
      <w:proofErr w:type="spellEnd"/>
      <w:r w:rsidRPr="00D64556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 xml:space="preserve"> Impacto som– PV</w:t>
      </w:r>
    </w:p>
    <w:p w14:paraId="1705009C" w14:textId="674DE104" w:rsidR="004642B4" w:rsidRPr="00442BAB" w:rsidRDefault="004642B4" w:rsidP="003E5FC8">
      <w:pPr>
        <w:ind w:left="1985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35F51772" w14:textId="77777777" w:rsidR="004642B4" w:rsidRPr="00442BAB" w:rsidRDefault="004642B4" w:rsidP="004642B4">
      <w:pPr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16915028" w14:textId="77777777" w:rsidR="004642B4" w:rsidRPr="00442BAB" w:rsidRDefault="004642B4" w:rsidP="004642B4">
      <w:pPr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FBCCF1E" w14:textId="77777777" w:rsidR="004642B4" w:rsidRPr="00442BAB" w:rsidRDefault="004642B4" w:rsidP="004642B4">
      <w:pPr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6962A1C4" w14:textId="77777777" w:rsidR="004642B4" w:rsidRPr="00442BAB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07E4BD50" w14:textId="77777777" w:rsidR="004642B4" w:rsidRPr="0091717B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C3CA11B" w14:textId="4D3CCF7C" w:rsidR="005D366F" w:rsidRPr="00D64556" w:rsidRDefault="004642B4" w:rsidP="005D3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91717B">
        <w:rPr>
          <w:rFonts w:ascii="Arial" w:eastAsia="Meiryo" w:hAnsi="Arial" w:cs="Arial"/>
          <w:bCs/>
          <w:color w:val="auto"/>
          <w:sz w:val="24"/>
          <w:szCs w:val="24"/>
        </w:rPr>
        <w:t xml:space="preserve">EMENTA: REQUER </w:t>
      </w:r>
      <w:r w:rsidR="0091717B" w:rsidRPr="0091717B">
        <w:rPr>
          <w:rFonts w:ascii="Arial" w:eastAsia="Meiryo" w:hAnsi="Arial" w:cs="Arial"/>
          <w:bCs/>
          <w:color w:val="auto"/>
          <w:sz w:val="24"/>
          <w:szCs w:val="24"/>
        </w:rPr>
        <w:t xml:space="preserve">A </w:t>
      </w:r>
      <w:r w:rsidR="0091717B" w:rsidRPr="0091717B">
        <w:rPr>
          <w:rFonts w:ascii="Arial" w:eastAsia="Meiryo" w:hAnsi="Arial" w:cs="Arial"/>
          <w:bCs/>
          <w:color w:val="auto"/>
          <w:sz w:val="24"/>
          <w:szCs w:val="24"/>
        </w:rPr>
        <w:t>PINTURA INTERNA</w:t>
      </w:r>
      <w:r w:rsidR="0091717B" w:rsidRPr="0091717B">
        <w:rPr>
          <w:rFonts w:ascii="Arial" w:eastAsia="Meiryo" w:hAnsi="Arial" w:cs="Arial"/>
          <w:bCs/>
          <w:color w:val="auto"/>
          <w:sz w:val="24"/>
          <w:szCs w:val="24"/>
        </w:rPr>
        <w:t xml:space="preserve"> DO PRÉDIO</w:t>
      </w:r>
      <w:r w:rsidR="0091717B" w:rsidRPr="0091717B">
        <w:rPr>
          <w:rFonts w:ascii="Arial" w:eastAsia="Meiryo" w:hAnsi="Arial" w:cs="Arial"/>
          <w:bCs/>
          <w:color w:val="auto"/>
          <w:sz w:val="24"/>
          <w:szCs w:val="24"/>
        </w:rPr>
        <w:t xml:space="preserve"> </w:t>
      </w:r>
      <w:r w:rsidR="0091717B">
        <w:rPr>
          <w:rFonts w:ascii="Arial" w:eastAsia="Meiryo" w:hAnsi="Arial" w:cs="Arial"/>
          <w:bCs/>
          <w:color w:val="auto"/>
          <w:sz w:val="24"/>
          <w:szCs w:val="24"/>
        </w:rPr>
        <w:t xml:space="preserve">EM QUE FICA LOCALIZADA </w:t>
      </w:r>
      <w:r w:rsidR="0091717B" w:rsidRPr="0091717B">
        <w:rPr>
          <w:rFonts w:ascii="Arial" w:eastAsia="Meiryo" w:hAnsi="Arial" w:cs="Arial"/>
          <w:bCs/>
          <w:color w:val="auto"/>
          <w:sz w:val="24"/>
          <w:szCs w:val="24"/>
        </w:rPr>
        <w:t>A UNIDADE DE PRONTO ATENDIMENTO (UPA), NESTE MUNICÍPIO</w:t>
      </w:r>
      <w:r w:rsidR="0091717B">
        <w:rPr>
          <w:rFonts w:eastAsia="Meiryo"/>
          <w:bCs/>
          <w:color w:val="auto"/>
          <w:sz w:val="24"/>
          <w:szCs w:val="24"/>
        </w:rPr>
        <w:t>.</w:t>
      </w:r>
    </w:p>
    <w:p w14:paraId="078E4E2E" w14:textId="0CFD3E63" w:rsidR="00032887" w:rsidRPr="00032887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</w:p>
    <w:p w14:paraId="6D3F691F" w14:textId="7959F740" w:rsidR="004642B4" w:rsidRPr="00442BAB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34B0B9E8" w14:textId="77777777" w:rsidR="004642B4" w:rsidRPr="00442BAB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7AD8C5A1" w14:textId="77777777" w:rsidR="004642B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Garamond" w:eastAsia="Meiryo" w:hAnsi="Garamond" w:cs="Leelawadee"/>
          <w:bCs/>
          <w:color w:val="auto"/>
          <w:sz w:val="24"/>
          <w:szCs w:val="24"/>
        </w:rPr>
      </w:pPr>
      <w:r w:rsidRPr="00442BAB">
        <w:rPr>
          <w:rFonts w:ascii="Garamond" w:eastAsia="Meiryo" w:hAnsi="Garamond" w:cs="Leelawadee"/>
          <w:bCs/>
          <w:color w:val="auto"/>
          <w:sz w:val="24"/>
          <w:szCs w:val="24"/>
        </w:rPr>
        <w:tab/>
      </w:r>
      <w:r w:rsidRPr="00442BAB">
        <w:rPr>
          <w:rFonts w:ascii="Garamond" w:eastAsia="Meiryo" w:hAnsi="Garamond" w:cs="Leelawadee"/>
          <w:bCs/>
          <w:color w:val="auto"/>
          <w:sz w:val="24"/>
          <w:szCs w:val="24"/>
        </w:rPr>
        <w:tab/>
      </w:r>
      <w:r w:rsidRPr="00442BAB">
        <w:rPr>
          <w:rFonts w:ascii="Garamond" w:eastAsia="Meiryo" w:hAnsi="Garamond" w:cs="Leelawadee"/>
          <w:bCs/>
          <w:color w:val="auto"/>
          <w:sz w:val="24"/>
          <w:szCs w:val="24"/>
        </w:rPr>
        <w:tab/>
      </w:r>
      <w:r w:rsidRPr="00442BAB">
        <w:rPr>
          <w:rFonts w:ascii="Garamond" w:eastAsia="Meiryo" w:hAnsi="Garamond" w:cs="Leelawadee"/>
          <w:bCs/>
          <w:color w:val="auto"/>
          <w:sz w:val="24"/>
          <w:szCs w:val="24"/>
        </w:rPr>
        <w:tab/>
      </w:r>
    </w:p>
    <w:p w14:paraId="6922B536" w14:textId="77777777" w:rsidR="004642B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738EBF0B" w14:textId="04464ACD" w:rsidR="004642B4" w:rsidRPr="0091717B" w:rsidRDefault="006E2917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ab/>
      </w:r>
      <w:r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ab/>
      </w:r>
      <w:r w:rsidRPr="00D64556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="004642B4" w:rsidRPr="0091717B">
        <w:rPr>
          <w:rFonts w:ascii="Arial" w:eastAsia="Meiryo" w:hAnsi="Arial" w:cs="Arial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91717B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4AFBE491" w14:textId="44D24D90" w:rsidR="0091717B" w:rsidRPr="0091717B" w:rsidRDefault="004642B4" w:rsidP="009171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ascii="Arial" w:eastAsia="Meiryo" w:hAnsi="Arial" w:cs="Arial"/>
          <w:b w:val="0"/>
          <w:color w:val="000000" w:themeColor="text1"/>
          <w:sz w:val="24"/>
          <w:szCs w:val="24"/>
        </w:rPr>
      </w:pPr>
      <w:r w:rsidRPr="0091717B">
        <w:rPr>
          <w:rFonts w:ascii="Arial" w:eastAsia="Meiryo" w:hAnsi="Arial" w:cs="Arial"/>
          <w:sz w:val="24"/>
          <w:szCs w:val="24"/>
        </w:rPr>
        <w:tab/>
      </w:r>
      <w:r w:rsidRPr="0091717B">
        <w:rPr>
          <w:rFonts w:ascii="Arial" w:eastAsia="Meiryo" w:hAnsi="Arial" w:cs="Arial"/>
          <w:sz w:val="24"/>
          <w:szCs w:val="24"/>
        </w:rPr>
        <w:tab/>
      </w:r>
      <w:r w:rsidRPr="0091717B">
        <w:rPr>
          <w:rFonts w:ascii="Arial" w:eastAsia="Meiryo" w:hAnsi="Arial" w:cs="Arial"/>
          <w:sz w:val="24"/>
          <w:szCs w:val="24"/>
        </w:rPr>
        <w:tab/>
      </w:r>
      <w:r w:rsidRPr="0091717B">
        <w:rPr>
          <w:rFonts w:ascii="Arial" w:eastAsia="Meiryo" w:hAnsi="Arial" w:cs="Arial"/>
          <w:bCs/>
          <w:sz w:val="24"/>
          <w:szCs w:val="24"/>
        </w:rPr>
        <w:t xml:space="preserve">Requeiro, na forma do disposto no </w:t>
      </w:r>
      <w:proofErr w:type="spellStart"/>
      <w:r w:rsidRPr="0091717B">
        <w:rPr>
          <w:rFonts w:ascii="Arial" w:eastAsia="Meiryo" w:hAnsi="Arial" w:cs="Arial"/>
          <w:bCs/>
          <w:sz w:val="24"/>
          <w:szCs w:val="24"/>
        </w:rPr>
        <w:t>art</w:t>
      </w:r>
      <w:proofErr w:type="spellEnd"/>
      <w:r w:rsidRPr="0091717B">
        <w:rPr>
          <w:rFonts w:ascii="Arial" w:eastAsia="Meiryo" w:hAnsi="Arial" w:cs="Arial"/>
          <w:bCs/>
          <w:sz w:val="24"/>
          <w:szCs w:val="24"/>
        </w:rPr>
        <w:t xml:space="preserve">. 116, combinado com o </w:t>
      </w:r>
      <w:proofErr w:type="spellStart"/>
      <w:r w:rsidRPr="0091717B">
        <w:rPr>
          <w:rFonts w:ascii="Arial" w:eastAsia="Meiryo" w:hAnsi="Arial" w:cs="Arial"/>
          <w:bCs/>
          <w:sz w:val="24"/>
          <w:szCs w:val="24"/>
        </w:rPr>
        <w:t>art</w:t>
      </w:r>
      <w:proofErr w:type="spellEnd"/>
      <w:r w:rsidRPr="0091717B">
        <w:rPr>
          <w:rFonts w:ascii="Arial" w:eastAsia="Meiryo" w:hAnsi="Arial" w:cs="Arial"/>
          <w:bCs/>
          <w:sz w:val="24"/>
          <w:szCs w:val="24"/>
        </w:rPr>
        <w:t>. 119, inciso IV, do Regimento Interno, depois de ouvido o Plenário, que seja direcionado expediente a</w:t>
      </w:r>
      <w:r w:rsidR="0008578D" w:rsidRPr="0091717B">
        <w:rPr>
          <w:rFonts w:ascii="Arial" w:eastAsia="Meiryo" w:hAnsi="Arial" w:cs="Arial"/>
          <w:bCs/>
          <w:sz w:val="24"/>
          <w:szCs w:val="24"/>
        </w:rPr>
        <w:t>o Ilmo.</w:t>
      </w:r>
      <w:r w:rsidR="00E80D1E" w:rsidRPr="0091717B">
        <w:rPr>
          <w:rFonts w:ascii="Arial" w:eastAsia="Meiryo" w:hAnsi="Arial" w:cs="Arial"/>
          <w:bCs/>
          <w:sz w:val="24"/>
          <w:szCs w:val="24"/>
        </w:rPr>
        <w:t xml:space="preserve"> Jefferson Kita</w:t>
      </w:r>
      <w:r w:rsidR="005D366F" w:rsidRPr="0091717B">
        <w:rPr>
          <w:rFonts w:ascii="Arial" w:eastAsia="Meiryo" w:hAnsi="Arial" w:cs="Arial"/>
          <w:bCs/>
          <w:sz w:val="24"/>
          <w:szCs w:val="24"/>
        </w:rPr>
        <w:t xml:space="preserve">, </w:t>
      </w:r>
      <w:r w:rsidR="005D366F" w:rsidRPr="0091717B">
        <w:rPr>
          <w:rFonts w:ascii="Arial" w:eastAsia="Meiryo" w:hAnsi="Arial" w:cs="Arial"/>
          <w:sz w:val="24"/>
          <w:szCs w:val="24"/>
        </w:rPr>
        <w:t>que</w:t>
      </w:r>
      <w:r w:rsidRPr="0091717B">
        <w:rPr>
          <w:rFonts w:ascii="Arial" w:eastAsia="Meiryo" w:hAnsi="Arial" w:cs="Arial"/>
          <w:sz w:val="24"/>
          <w:szCs w:val="24"/>
        </w:rPr>
        <w:t xml:space="preserve"> está</w:t>
      </w:r>
      <w:r w:rsidRPr="0091717B">
        <w:rPr>
          <w:rFonts w:ascii="Arial" w:eastAsia="Meiryo" w:hAnsi="Arial" w:cs="Arial"/>
          <w:bCs/>
          <w:sz w:val="24"/>
          <w:szCs w:val="24"/>
        </w:rPr>
        <w:t xml:space="preserve"> como Secretári</w:t>
      </w:r>
      <w:r w:rsidR="009D72B4" w:rsidRPr="0091717B">
        <w:rPr>
          <w:rFonts w:ascii="Arial" w:eastAsia="Meiryo" w:hAnsi="Arial" w:cs="Arial"/>
          <w:bCs/>
          <w:sz w:val="24"/>
          <w:szCs w:val="24"/>
        </w:rPr>
        <w:t>o</w:t>
      </w:r>
      <w:r w:rsidRPr="0091717B">
        <w:rPr>
          <w:rFonts w:ascii="Arial" w:eastAsia="Meiryo" w:hAnsi="Arial" w:cs="Arial"/>
          <w:bCs/>
          <w:sz w:val="24"/>
          <w:szCs w:val="24"/>
        </w:rPr>
        <w:t xml:space="preserve"> Municipal d</w:t>
      </w:r>
      <w:r w:rsidR="009D72B4" w:rsidRPr="0091717B">
        <w:rPr>
          <w:rFonts w:ascii="Arial" w:eastAsia="Meiryo" w:hAnsi="Arial" w:cs="Arial"/>
          <w:bCs/>
          <w:sz w:val="24"/>
          <w:szCs w:val="24"/>
        </w:rPr>
        <w:t xml:space="preserve">e </w:t>
      </w:r>
      <w:r w:rsidR="00E80D1E" w:rsidRPr="0091717B">
        <w:rPr>
          <w:rFonts w:ascii="Arial" w:eastAsia="Meiryo" w:hAnsi="Arial" w:cs="Arial"/>
          <w:bCs/>
          <w:sz w:val="24"/>
          <w:szCs w:val="24"/>
        </w:rPr>
        <w:t>Infraestrutura</w:t>
      </w:r>
      <w:r w:rsidR="005D366F" w:rsidRPr="0091717B">
        <w:rPr>
          <w:rFonts w:ascii="Arial" w:hAnsi="Arial" w:cs="Arial"/>
          <w:bCs/>
          <w:sz w:val="24"/>
          <w:szCs w:val="24"/>
        </w:rPr>
        <w:t xml:space="preserve">, </w:t>
      </w:r>
      <w:r w:rsidR="005D366F" w:rsidRPr="0091717B">
        <w:rPr>
          <w:rFonts w:ascii="Arial" w:eastAsia="Meiryo" w:hAnsi="Arial" w:cs="Arial"/>
          <w:bCs/>
          <w:sz w:val="24"/>
          <w:szCs w:val="24"/>
        </w:rPr>
        <w:t>pra</w:t>
      </w:r>
      <w:r w:rsidRPr="0091717B">
        <w:rPr>
          <w:rFonts w:ascii="Arial" w:eastAsia="Meiryo" w:hAnsi="Arial" w:cs="Arial"/>
          <w:bCs/>
          <w:sz w:val="24"/>
          <w:szCs w:val="24"/>
        </w:rPr>
        <w:t xml:space="preserve"> que </w:t>
      </w:r>
      <w:r w:rsidR="00032887" w:rsidRPr="0091717B">
        <w:rPr>
          <w:rFonts w:ascii="Arial" w:hAnsi="Arial" w:cs="Arial"/>
          <w:bCs/>
          <w:color w:val="000000" w:themeColor="text1"/>
          <w:sz w:val="24"/>
          <w:szCs w:val="24"/>
        </w:rPr>
        <w:t xml:space="preserve">para que seja </w:t>
      </w:r>
      <w:r w:rsidR="0091717B" w:rsidRPr="0091717B">
        <w:rPr>
          <w:rFonts w:ascii="Arial" w:hAnsi="Arial" w:cs="Arial"/>
          <w:bCs/>
          <w:color w:val="000000" w:themeColor="text1"/>
          <w:sz w:val="24"/>
          <w:szCs w:val="24"/>
        </w:rPr>
        <w:t xml:space="preserve">realizada </w:t>
      </w:r>
      <w:r w:rsidR="0091717B" w:rsidRPr="0091717B">
        <w:rPr>
          <w:rFonts w:ascii="Arial" w:eastAsia="Meiryo" w:hAnsi="Arial" w:cs="Arial"/>
          <w:b w:val="0"/>
          <w:color w:val="000000" w:themeColor="text1"/>
          <w:sz w:val="24"/>
          <w:szCs w:val="24"/>
        </w:rPr>
        <w:t>a</w:t>
      </w:r>
      <w:r w:rsidR="0091717B" w:rsidRPr="0091717B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pintura interna do prédio em que fica localizada a Unidade de Pronto Atendimento (UPA), neste Município. </w:t>
      </w:r>
    </w:p>
    <w:p w14:paraId="28567C36" w14:textId="3C7C6E5C" w:rsidR="00032887" w:rsidRPr="00D64556" w:rsidRDefault="00032887" w:rsidP="00032887">
      <w:pPr>
        <w:pStyle w:val="Corpodetexto"/>
        <w:spacing w:before="128" w:line="352" w:lineRule="auto"/>
        <w:ind w:right="143" w:firstLine="1132"/>
        <w:jc w:val="both"/>
        <w:rPr>
          <w:rFonts w:ascii="Arial" w:hAnsi="Arial" w:cs="Arial"/>
          <w:color w:val="000000" w:themeColor="text1"/>
          <w:lang w:val="pt-BR"/>
        </w:rPr>
      </w:pPr>
    </w:p>
    <w:p w14:paraId="371F8985" w14:textId="18E7F0F2" w:rsidR="004642B4" w:rsidRPr="00D64556" w:rsidRDefault="004642B4" w:rsidP="00032887">
      <w:pPr>
        <w:rPr>
          <w:rFonts w:ascii="Arial" w:hAnsi="Arial" w:cs="Arial"/>
          <w:sz w:val="24"/>
          <w:szCs w:val="24"/>
        </w:rPr>
      </w:pPr>
    </w:p>
    <w:p w14:paraId="4FEB81B1" w14:textId="0C77A0D2" w:rsidR="004642B4" w:rsidRPr="0091717B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91717B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JUSTIFICATIVA </w:t>
      </w:r>
    </w:p>
    <w:p w14:paraId="081CCE8D" w14:textId="262D3644" w:rsidR="0091717B" w:rsidRPr="0091717B" w:rsidRDefault="005D366F" w:rsidP="0091717B">
      <w:pPr>
        <w:spacing w:line="440" w:lineRule="exact"/>
        <w:ind w:firstLine="1134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91717B">
        <w:rPr>
          <w:rFonts w:ascii="Arial" w:hAnsi="Arial" w:cs="Arial"/>
          <w:b w:val="0"/>
          <w:bCs/>
          <w:sz w:val="24"/>
          <w:szCs w:val="24"/>
        </w:rPr>
        <w:t xml:space="preserve">Faço de suma importância </w:t>
      </w:r>
      <w:r w:rsidR="000001E4" w:rsidRPr="0091717B">
        <w:rPr>
          <w:rFonts w:ascii="Arial" w:hAnsi="Arial" w:cs="Arial"/>
          <w:b w:val="0"/>
          <w:bCs/>
          <w:sz w:val="24"/>
          <w:szCs w:val="24"/>
        </w:rPr>
        <w:t>a apresentação do p</w:t>
      </w:r>
      <w:r w:rsidR="009D72B4" w:rsidRPr="0091717B">
        <w:rPr>
          <w:rFonts w:ascii="Arial" w:hAnsi="Arial" w:cs="Arial"/>
          <w:b w:val="0"/>
          <w:bCs/>
          <w:sz w:val="24"/>
          <w:szCs w:val="24"/>
        </w:rPr>
        <w:t xml:space="preserve">resente requerimento, tendo em vista </w:t>
      </w:r>
      <w:r w:rsidR="000001E4" w:rsidRPr="0091717B">
        <w:rPr>
          <w:rFonts w:ascii="Arial" w:hAnsi="Arial" w:cs="Arial"/>
          <w:b w:val="0"/>
          <w:bCs/>
          <w:sz w:val="24"/>
          <w:szCs w:val="24"/>
        </w:rPr>
        <w:t xml:space="preserve">que, </w:t>
      </w:r>
      <w:r w:rsidR="0091717B" w:rsidRPr="0091717B">
        <w:rPr>
          <w:rFonts w:ascii="Arial" w:hAnsi="Arial" w:cs="Arial"/>
          <w:b w:val="0"/>
          <w:bCs/>
          <w:sz w:val="24"/>
          <w:szCs w:val="24"/>
        </w:rPr>
        <w:t xml:space="preserve">tal ato manterá a </w:t>
      </w:r>
      <w:r w:rsidR="0091717B" w:rsidRPr="0091717B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boa </w:t>
      </w:r>
      <w:r w:rsidR="0091717B" w:rsidRPr="0091717B">
        <w:rPr>
          <w:rFonts w:ascii="Arial" w:hAnsi="Arial" w:cs="Arial"/>
          <w:b w:val="0"/>
          <w:bCs/>
          <w:color w:val="000000" w:themeColor="text1"/>
          <w:sz w:val="24"/>
          <w:szCs w:val="24"/>
        </w:rPr>
        <w:t>aparência e a conservação do</w:t>
      </w:r>
      <w:r w:rsidR="0091717B" w:rsidRPr="009171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717B" w:rsidRPr="0091717B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prédio. Além disso, </w:t>
      </w:r>
      <w:r w:rsidR="0091717B" w:rsidRPr="0091717B">
        <w:rPr>
          <w:rFonts w:ascii="Arial" w:hAnsi="Arial" w:cs="Arial"/>
          <w:b w:val="0"/>
          <w:bCs/>
          <w:color w:val="000000" w:themeColor="text1"/>
          <w:sz w:val="24"/>
          <w:szCs w:val="24"/>
          <w:shd w:val="clear" w:color="auto" w:fill="FFFFFF"/>
        </w:rPr>
        <w:t>com a pintura, a UPA passará a ter um aspecto mais agradável, e, estaremos preservando e cuidando de um bem público de suma importância para nossa Cidade.</w:t>
      </w:r>
    </w:p>
    <w:p w14:paraId="542CB483" w14:textId="5102BECC" w:rsidR="0091717B" w:rsidRDefault="0091717B" w:rsidP="0091717B">
      <w:pPr>
        <w:spacing w:line="440" w:lineRule="exact"/>
        <w:ind w:firstLine="1134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91717B">
        <w:rPr>
          <w:rFonts w:ascii="Arial" w:hAnsi="Arial" w:cs="Arial"/>
          <w:b w:val="0"/>
          <w:bCs/>
          <w:color w:val="000000" w:themeColor="text1"/>
          <w:sz w:val="24"/>
          <w:szCs w:val="24"/>
        </w:rPr>
        <w:t>A UPA é um espaço de grande referência para o atendimento da população, devendo ser mantido como um ambiente limpo, organizado e agradável tanto para os profissionais da saúde quanto para os pacientes que utilizam seus serviços.</w:t>
      </w:r>
    </w:p>
    <w:p w14:paraId="715E7BE9" w14:textId="2F5226AA" w:rsidR="0091717B" w:rsidRPr="0091717B" w:rsidRDefault="0091717B" w:rsidP="0091717B">
      <w:pPr>
        <w:spacing w:line="440" w:lineRule="exact"/>
        <w:ind w:firstLine="1134"/>
        <w:jc w:val="both"/>
        <w:rPr>
          <w:b w:val="0"/>
          <w:bCs/>
          <w:color w:val="000000" w:themeColor="text1"/>
          <w:sz w:val="24"/>
          <w:szCs w:val="24"/>
        </w:rPr>
      </w:pPr>
      <w:r w:rsidRPr="0091717B">
        <w:rPr>
          <w:rFonts w:ascii="Arial" w:hAnsi="Arial" w:cs="Arial"/>
          <w:b w:val="0"/>
          <w:bCs/>
          <w:color w:val="000000" w:themeColor="text1"/>
          <w:sz w:val="24"/>
          <w:szCs w:val="24"/>
        </w:rPr>
        <w:lastRenderedPageBreak/>
        <w:t>Ademais</w:t>
      </w:r>
      <w:r w:rsidRPr="0091717B">
        <w:rPr>
          <w:rFonts w:ascii="Arial" w:hAnsi="Arial" w:cs="Arial"/>
          <w:b w:val="0"/>
          <w:bCs/>
          <w:color w:val="000000" w:themeColor="text1"/>
          <w:sz w:val="24"/>
          <w:szCs w:val="24"/>
        </w:rPr>
        <w:t>, tal ação contribuirá para melhores condições de trabalho e acolhimento aos munícipes</w:t>
      </w:r>
      <w:r w:rsidRPr="00992112">
        <w:rPr>
          <w:b w:val="0"/>
          <w:bCs/>
          <w:color w:val="000000" w:themeColor="text1"/>
          <w:sz w:val="24"/>
          <w:szCs w:val="24"/>
        </w:rPr>
        <w:t>.</w:t>
      </w:r>
    </w:p>
    <w:p w14:paraId="0B636AB3" w14:textId="1A9D043D" w:rsidR="00B90B03" w:rsidRPr="0091717B" w:rsidRDefault="0091717B" w:rsidP="0091717B">
      <w:pPr>
        <w:spacing w:line="440" w:lineRule="exact"/>
        <w:ind w:firstLine="1134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91717B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No mais, tal ação contribuirá para melhores condições de trabalho e acolhimento aos munícipes</w:t>
      </w:r>
      <w:r>
        <w:rPr>
          <w:rFonts w:ascii="Arial" w:hAnsi="Arial" w:cs="Arial"/>
          <w:b w:val="0"/>
          <w:bCs/>
          <w:color w:val="000000" w:themeColor="text1"/>
          <w:sz w:val="24"/>
          <w:szCs w:val="24"/>
        </w:rPr>
        <w:t>.</w:t>
      </w:r>
    </w:p>
    <w:p w14:paraId="11E4F1C4" w14:textId="77777777" w:rsidR="005D366F" w:rsidRPr="00D64556" w:rsidRDefault="005D366F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2B6A4E5C" w14:textId="77777777" w:rsidR="004642B4" w:rsidRPr="00D64556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eastAsia="Dotum" w:hAnsi="Arial" w:cs="Arial"/>
          <w:b w:val="0"/>
          <w:bCs/>
          <w:sz w:val="24"/>
          <w:szCs w:val="24"/>
        </w:rPr>
      </w:pPr>
      <w:r w:rsidRPr="00D64556">
        <w:rPr>
          <w:rFonts w:ascii="Arial" w:eastAsia="Meiryo" w:hAnsi="Arial" w:cs="Arial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284CECE6" w14:textId="24283545" w:rsidR="004642B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35906AB7" w14:textId="77777777" w:rsidR="00D64556" w:rsidRPr="00D64556" w:rsidRDefault="00D64556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A29065A" w14:textId="77777777" w:rsidR="004642B4" w:rsidRPr="00D64556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02E57986" w14:textId="44C43403" w:rsidR="004642B4" w:rsidRPr="00D64556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D64556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Sala das </w:t>
      </w:r>
      <w:r w:rsidRPr="00D64556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Sessões, </w:t>
      </w:r>
      <w:r w:rsidR="00D64556" w:rsidRPr="00D64556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1</w:t>
      </w:r>
      <w:r w:rsidR="0091717B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2 de novembro </w:t>
      </w:r>
      <w:r w:rsidRPr="00D64556">
        <w:rPr>
          <w:rFonts w:ascii="Arial" w:eastAsia="Meiryo" w:hAnsi="Arial" w:cs="Arial"/>
          <w:b w:val="0"/>
          <w:bCs/>
          <w:color w:val="auto"/>
          <w:sz w:val="24"/>
          <w:szCs w:val="24"/>
        </w:rPr>
        <w:t>de 2025.</w:t>
      </w:r>
    </w:p>
    <w:p w14:paraId="3873C074" w14:textId="77777777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ab/>
      </w:r>
      <w:r w:rsidRP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ab/>
      </w:r>
    </w:p>
    <w:p w14:paraId="4BAAF384" w14:textId="77777777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784CE378" w14:textId="77777777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345B9F70" w14:textId="77777777" w:rsidR="00032887" w:rsidRPr="00533ADF" w:rsidRDefault="00032887" w:rsidP="00032887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</w:pPr>
    </w:p>
    <w:p w14:paraId="5FB5936C" w14:textId="7DBE0597" w:rsidR="00FA4435" w:rsidRPr="00FA4435" w:rsidRDefault="00FA4435" w:rsidP="00FA4435">
      <w:pPr>
        <w:jc w:val="center"/>
      </w:pPr>
      <w:r w:rsidRPr="00FA4435">
        <w:rPr>
          <w:noProof/>
        </w:rPr>
        <w:drawing>
          <wp:inline distT="0" distB="0" distL="0" distR="0" wp14:anchorId="4F6B3AA4" wp14:editId="462659EE">
            <wp:extent cx="3038475" cy="1437000"/>
            <wp:effectExtent l="0" t="0" r="0" b="0"/>
            <wp:docPr id="20548785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59" cy="143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8534" w14:textId="77777777" w:rsidR="009F323A" w:rsidRPr="004642B4" w:rsidRDefault="009F323A" w:rsidP="004642B4"/>
    <w:sectPr w:rsidR="009F323A" w:rsidRPr="004642B4" w:rsidSect="00385619">
      <w:headerReference w:type="default" r:id="rId7"/>
      <w:pgSz w:w="11906" w:h="16838"/>
      <w:pgMar w:top="127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E597" w14:textId="77777777" w:rsidR="002205CD" w:rsidRDefault="002205CD" w:rsidP="00773388">
      <w:r>
        <w:separator/>
      </w:r>
    </w:p>
  </w:endnote>
  <w:endnote w:type="continuationSeparator" w:id="0">
    <w:p w14:paraId="3B1A51C1" w14:textId="77777777" w:rsidR="002205CD" w:rsidRDefault="002205CD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676B" w14:textId="77777777" w:rsidR="002205CD" w:rsidRDefault="002205CD" w:rsidP="00773388">
      <w:r>
        <w:separator/>
      </w:r>
    </w:p>
  </w:footnote>
  <w:footnote w:type="continuationSeparator" w:id="0">
    <w:p w14:paraId="142E81BC" w14:textId="77777777" w:rsidR="002205CD" w:rsidRDefault="002205CD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97257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001E4"/>
    <w:rsid w:val="000221E4"/>
    <w:rsid w:val="00032887"/>
    <w:rsid w:val="000403F7"/>
    <w:rsid w:val="000506A3"/>
    <w:rsid w:val="000569E9"/>
    <w:rsid w:val="00082265"/>
    <w:rsid w:val="0008578D"/>
    <w:rsid w:val="000E73AE"/>
    <w:rsid w:val="001D1D11"/>
    <w:rsid w:val="001F0D94"/>
    <w:rsid w:val="002205CD"/>
    <w:rsid w:val="002C26D6"/>
    <w:rsid w:val="002F6CBA"/>
    <w:rsid w:val="003719F2"/>
    <w:rsid w:val="00385619"/>
    <w:rsid w:val="003E5FC8"/>
    <w:rsid w:val="003F3E0F"/>
    <w:rsid w:val="004642B4"/>
    <w:rsid w:val="00486C1F"/>
    <w:rsid w:val="00536D7B"/>
    <w:rsid w:val="00560F6D"/>
    <w:rsid w:val="005D366F"/>
    <w:rsid w:val="006A495B"/>
    <w:rsid w:val="006E2917"/>
    <w:rsid w:val="006F5F55"/>
    <w:rsid w:val="00773388"/>
    <w:rsid w:val="007E3FCC"/>
    <w:rsid w:val="0080700C"/>
    <w:rsid w:val="008569ED"/>
    <w:rsid w:val="00867497"/>
    <w:rsid w:val="0091717B"/>
    <w:rsid w:val="00991C96"/>
    <w:rsid w:val="009D72B4"/>
    <w:rsid w:val="009F323A"/>
    <w:rsid w:val="00AE761F"/>
    <w:rsid w:val="00AE7E42"/>
    <w:rsid w:val="00B47B8E"/>
    <w:rsid w:val="00B513F9"/>
    <w:rsid w:val="00B90B03"/>
    <w:rsid w:val="00BB0741"/>
    <w:rsid w:val="00BF1E53"/>
    <w:rsid w:val="00BF3F21"/>
    <w:rsid w:val="00D03B12"/>
    <w:rsid w:val="00D04870"/>
    <w:rsid w:val="00D62FDD"/>
    <w:rsid w:val="00D64556"/>
    <w:rsid w:val="00D91DAD"/>
    <w:rsid w:val="00E03970"/>
    <w:rsid w:val="00E42D41"/>
    <w:rsid w:val="00E4626A"/>
    <w:rsid w:val="00E80D1E"/>
    <w:rsid w:val="00EC1F27"/>
    <w:rsid w:val="00EC7B96"/>
    <w:rsid w:val="00F85B5A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32887"/>
    <w:pPr>
      <w:widowControl w:val="0"/>
      <w:autoSpaceDE w:val="0"/>
      <w:autoSpaceDN w:val="0"/>
      <w:ind w:left="141"/>
    </w:pPr>
    <w:rPr>
      <w:b w:val="0"/>
      <w:color w:val="auto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328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53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Lisieux Lima</cp:lastModifiedBy>
  <cp:revision>2</cp:revision>
  <cp:lastPrinted>2025-11-12T12:15:00Z</cp:lastPrinted>
  <dcterms:created xsi:type="dcterms:W3CDTF">2025-11-12T12:15:00Z</dcterms:created>
  <dcterms:modified xsi:type="dcterms:W3CDTF">2025-11-12T12:15:00Z</dcterms:modified>
</cp:coreProperties>
</file>