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05009C" w14:textId="419EF445" w:rsidR="004642B4" w:rsidRPr="0057720C" w:rsidRDefault="004642B4" w:rsidP="00B54D2B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="00B54D2B"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t>/2025</w:t>
      </w:r>
      <w:r w:rsidR="00B54D2B"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 xml:space="preserve">AUTORIA </w:t>
      </w:r>
      <w:r w:rsidRPr="00223974">
        <w:rPr>
          <w:rFonts w:eastAsia="Meiryo"/>
          <w:bCs/>
          <w:color w:val="000000" w:themeColor="text1"/>
          <w:sz w:val="24"/>
          <w:szCs w:val="24"/>
        </w:rPr>
        <w:t>D</w:t>
      </w:r>
      <w:r w:rsidR="00B54D2B" w:rsidRPr="00223974">
        <w:rPr>
          <w:rFonts w:eastAsia="Meiryo"/>
          <w:bCs/>
          <w:color w:val="000000" w:themeColor="text1"/>
          <w:sz w:val="24"/>
          <w:szCs w:val="24"/>
        </w:rPr>
        <w:t>A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VEREADORA: </w:t>
      </w:r>
      <w:r w:rsidR="00223974" w:rsidRPr="00223974">
        <w:rPr>
          <w:rFonts w:eastAsia="Malgun Gothic"/>
          <w:i/>
          <w:color w:val="000000" w:themeColor="text1"/>
          <w:sz w:val="24"/>
          <w:szCs w:val="24"/>
          <w:lang w:val="pt-PT"/>
        </w:rPr>
        <w:t>Jays de Nita</w:t>
      </w:r>
      <w:r w:rsidRPr="00223974">
        <w:rPr>
          <w:rFonts w:eastAsia="Malgun Gothic"/>
          <w:b w:val="0"/>
          <w:i/>
          <w:color w:val="000000" w:themeColor="text1"/>
          <w:sz w:val="24"/>
          <w:szCs w:val="24"/>
          <w:lang w:val="pt-PT"/>
        </w:rPr>
        <w:t xml:space="preserve"> – </w:t>
      </w:r>
      <w:r w:rsidR="00223974" w:rsidRPr="00223974">
        <w:rPr>
          <w:rFonts w:eastAsia="Malgun Gothic"/>
          <w:color w:val="000000" w:themeColor="text1"/>
          <w:sz w:val="24"/>
          <w:szCs w:val="24"/>
          <w:lang w:val="pt-PT"/>
        </w:rPr>
        <w:t>PSB</w:t>
      </w:r>
      <w:r w:rsidRPr="00223974">
        <w:rPr>
          <w:rFonts w:eastAsia="Meiryo"/>
          <w:bCs/>
          <w:color w:val="000000" w:themeColor="text1"/>
          <w:sz w:val="24"/>
          <w:szCs w:val="24"/>
        </w:rPr>
        <w:t xml:space="preserve"> </w:t>
      </w:r>
    </w:p>
    <w:p w14:paraId="35F51772" w14:textId="77777777" w:rsidR="004642B4" w:rsidRPr="0057720C" w:rsidRDefault="004642B4" w:rsidP="0057720C">
      <w:pPr>
        <w:rPr>
          <w:rFonts w:eastAsia="Meiryo"/>
          <w:bCs/>
          <w:color w:val="auto"/>
          <w:sz w:val="24"/>
          <w:szCs w:val="24"/>
        </w:rPr>
      </w:pPr>
    </w:p>
    <w:p w14:paraId="5FBCCF1E" w14:textId="77777777" w:rsidR="004642B4" w:rsidRPr="0057720C" w:rsidRDefault="004642B4" w:rsidP="004642B4">
      <w:pPr>
        <w:rPr>
          <w:rFonts w:eastAsia="Meiryo"/>
          <w:bCs/>
          <w:color w:val="auto"/>
          <w:sz w:val="24"/>
          <w:szCs w:val="24"/>
        </w:rPr>
      </w:pPr>
    </w:p>
    <w:p w14:paraId="6962A1C4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07E4BD50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34B0B9E8" w14:textId="394278A7" w:rsidR="004642B4" w:rsidRPr="0057720C" w:rsidRDefault="004642B4" w:rsidP="00AC5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544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>REQUER</w:t>
      </w:r>
      <w:r w:rsidR="007E6C42">
        <w:rPr>
          <w:rFonts w:eastAsia="Meiryo"/>
          <w:bCs/>
          <w:color w:val="auto"/>
          <w:sz w:val="24"/>
          <w:szCs w:val="24"/>
        </w:rPr>
        <w:t xml:space="preserve"> </w:t>
      </w:r>
      <w:r w:rsidR="001A420F" w:rsidRPr="001A420F">
        <w:rPr>
          <w:rFonts w:eastAsia="Meiryo"/>
          <w:bCs/>
          <w:color w:val="auto"/>
          <w:sz w:val="24"/>
          <w:szCs w:val="24"/>
        </w:rPr>
        <w:t>A</w:t>
      </w:r>
      <w:r w:rsidR="00AC50E2" w:rsidRPr="00AC50E2">
        <w:rPr>
          <w:rFonts w:eastAsia="Meiryo"/>
          <w:bCs/>
          <w:color w:val="auto"/>
          <w:sz w:val="24"/>
          <w:szCs w:val="24"/>
        </w:rPr>
        <w:t xml:space="preserve"> CRIAÇÃO DE UM PROGRAMA DE INCENTIVO AO EMPREENDEDORISMO SUSTENTÁVEL, EM PARCERIA COM O SEBRAE E DEMAIS INSTITUIÇÕES DE APOIO TÉCNICO E AMBIENTAL</w:t>
      </w:r>
    </w:p>
    <w:p w14:paraId="6922B536" w14:textId="602917D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738EBF0B" w14:textId="04464ACD" w:rsidR="004642B4" w:rsidRPr="0057720C" w:rsidRDefault="006E2917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="004642B4" w:rsidRPr="0057720C">
        <w:rPr>
          <w:rFonts w:eastAsia="Meiryo"/>
          <w:b w:val="0"/>
          <w:bCs/>
          <w:color w:val="auto"/>
          <w:sz w:val="24"/>
          <w:szCs w:val="24"/>
        </w:rPr>
        <w:t>Exmo. Sr. Presidente,</w:t>
      </w:r>
    </w:p>
    <w:p w14:paraId="4643EE73" w14:textId="77777777" w:rsidR="004642B4" w:rsidRPr="0057720C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0B19C0EC" w14:textId="2BB8A2B7" w:rsidR="00050814" w:rsidRPr="003021A9" w:rsidRDefault="004642B4" w:rsidP="007B43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, do Regimento Interno, depois de ouvido o Plenário, que seja direcionado expediente</w:t>
      </w:r>
      <w:r w:rsidR="007B4300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7B4300" w:rsidRPr="00111385">
        <w:rPr>
          <w:b w:val="0"/>
          <w:bCs/>
          <w:sz w:val="24"/>
          <w:szCs w:val="24"/>
        </w:rPr>
        <w:t xml:space="preserve">a Ex.ma. Prefeita Constitucional de Bayeux, </w:t>
      </w:r>
      <w:proofErr w:type="spellStart"/>
      <w:r w:rsidR="007B4300" w:rsidRPr="00111385">
        <w:rPr>
          <w:b w:val="0"/>
          <w:bCs/>
          <w:sz w:val="24"/>
          <w:szCs w:val="24"/>
        </w:rPr>
        <w:t>Tarcyana</w:t>
      </w:r>
      <w:proofErr w:type="spellEnd"/>
      <w:r w:rsidR="007B4300" w:rsidRPr="00111385">
        <w:rPr>
          <w:b w:val="0"/>
          <w:bCs/>
          <w:sz w:val="24"/>
          <w:szCs w:val="24"/>
        </w:rPr>
        <w:t xml:space="preserve"> Macedo Mota Leitão,</w:t>
      </w:r>
      <w:r w:rsidR="00C00FF9">
        <w:rPr>
          <w:b w:val="0"/>
          <w:bCs/>
          <w:sz w:val="24"/>
          <w:szCs w:val="24"/>
        </w:rPr>
        <w:t xml:space="preserve"> </w:t>
      </w:r>
      <w:r w:rsidR="00050814">
        <w:rPr>
          <w:b w:val="0"/>
          <w:bCs/>
          <w:sz w:val="24"/>
          <w:szCs w:val="24"/>
        </w:rPr>
        <w:t xml:space="preserve">e </w:t>
      </w:r>
      <w:r w:rsidR="001A420F">
        <w:rPr>
          <w:b w:val="0"/>
          <w:bCs/>
          <w:sz w:val="24"/>
          <w:szCs w:val="24"/>
        </w:rPr>
        <w:t xml:space="preserve">a </w:t>
      </w:r>
      <w:r w:rsidR="001A420F" w:rsidRPr="00111385">
        <w:rPr>
          <w:rFonts w:eastAsia="Meiryo"/>
          <w:b w:val="0"/>
          <w:color w:val="000000" w:themeColor="text1"/>
          <w:sz w:val="24"/>
          <w:szCs w:val="24"/>
        </w:rPr>
        <w:t xml:space="preserve">Ilma. </w:t>
      </w:r>
      <w:r w:rsidR="00050814" w:rsidRPr="00050814">
        <w:rPr>
          <w:rFonts w:eastAsia="Meiryo"/>
          <w:b w:val="0"/>
          <w:color w:val="000000" w:themeColor="text1"/>
          <w:sz w:val="24"/>
          <w:szCs w:val="24"/>
        </w:rPr>
        <w:t>Jéssica Carla Cavalcanti da Silva</w:t>
      </w:r>
      <w:r w:rsidR="001A420F">
        <w:rPr>
          <w:rFonts w:eastAsia="Meiryo"/>
          <w:b w:val="0"/>
          <w:color w:val="000000" w:themeColor="text1"/>
          <w:sz w:val="24"/>
          <w:szCs w:val="24"/>
        </w:rPr>
        <w:t xml:space="preserve">, </w:t>
      </w:r>
      <w:r w:rsidR="001A420F" w:rsidRPr="0057720C">
        <w:rPr>
          <w:rFonts w:eastAsia="Meiryo"/>
          <w:b w:val="0"/>
          <w:bCs/>
          <w:color w:val="auto"/>
          <w:sz w:val="24"/>
          <w:szCs w:val="24"/>
        </w:rPr>
        <w:t>que está como</w:t>
      </w:r>
      <w:r w:rsidR="001A420F">
        <w:rPr>
          <w:rFonts w:eastAsia="Meiryo"/>
          <w:b w:val="0"/>
          <w:color w:val="000000" w:themeColor="text1"/>
          <w:sz w:val="24"/>
          <w:szCs w:val="24"/>
        </w:rPr>
        <w:t xml:space="preserve"> </w:t>
      </w:r>
      <w:r w:rsidR="001A420F" w:rsidRPr="00111385">
        <w:rPr>
          <w:rFonts w:eastAsia="Meiryo"/>
          <w:b w:val="0"/>
          <w:color w:val="000000" w:themeColor="text1"/>
          <w:sz w:val="24"/>
          <w:szCs w:val="24"/>
        </w:rPr>
        <w:t xml:space="preserve">Secretária Municipal </w:t>
      </w:r>
      <w:r w:rsidR="00050814" w:rsidRPr="00050814">
        <w:rPr>
          <w:rFonts w:eastAsia="Meiryo"/>
          <w:b w:val="0"/>
          <w:color w:val="000000" w:themeColor="text1"/>
          <w:sz w:val="24"/>
          <w:szCs w:val="24"/>
        </w:rPr>
        <w:t>de Desenvolvimento, Indústria e Comércio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1A420F" w:rsidRPr="001A420F">
        <w:rPr>
          <w:rFonts w:eastAsia="Meiryo"/>
          <w:b w:val="0"/>
          <w:bCs/>
          <w:color w:val="auto"/>
          <w:sz w:val="24"/>
          <w:szCs w:val="24"/>
        </w:rPr>
        <w:t>solicitando a</w:t>
      </w:r>
      <w:r w:rsidR="00050814">
        <w:rPr>
          <w:rFonts w:eastAsia="Meiryo"/>
          <w:b w:val="0"/>
          <w:bCs/>
          <w:color w:val="auto"/>
          <w:sz w:val="24"/>
          <w:szCs w:val="24"/>
        </w:rPr>
        <w:t xml:space="preserve"> </w:t>
      </w:r>
      <w:r w:rsidR="00050814" w:rsidRPr="00050814">
        <w:rPr>
          <w:rFonts w:eastAsia="Meiryo"/>
          <w:b w:val="0"/>
          <w:bCs/>
          <w:color w:val="auto"/>
          <w:sz w:val="24"/>
          <w:szCs w:val="24"/>
        </w:rPr>
        <w:t>celebração de parceria entre a Prefeitura</w:t>
      </w:r>
      <w:r w:rsidR="00050814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050814" w:rsidRPr="00050814">
        <w:rPr>
          <w:rFonts w:eastAsia="Meiryo"/>
          <w:b w:val="0"/>
          <w:bCs/>
          <w:color w:val="auto"/>
          <w:sz w:val="24"/>
          <w:szCs w:val="24"/>
        </w:rPr>
        <w:t>universidades</w:t>
      </w:r>
      <w:r w:rsidR="00050814">
        <w:rPr>
          <w:rFonts w:eastAsia="Meiryo"/>
          <w:b w:val="0"/>
          <w:bCs/>
          <w:color w:val="auto"/>
          <w:sz w:val="24"/>
          <w:szCs w:val="24"/>
        </w:rPr>
        <w:t xml:space="preserve">, Sebrae </w:t>
      </w:r>
      <w:r w:rsidR="00050814" w:rsidRPr="00050814">
        <w:rPr>
          <w:rFonts w:eastAsia="Meiryo"/>
          <w:b w:val="0"/>
          <w:bCs/>
          <w:color w:val="auto"/>
          <w:sz w:val="24"/>
          <w:szCs w:val="24"/>
        </w:rPr>
        <w:t>e instituições ambientais para promover capacitações e incentivo à criação de negócios sustentáveis, como reaproveitamento de materiais, reciclagem, energia limpa e produtos ecológicos.</w:t>
      </w:r>
    </w:p>
    <w:p w14:paraId="50A6BFCD" w14:textId="033071F6" w:rsidR="00B54D2B" w:rsidRPr="00B54D2B" w:rsidRDefault="004642B4" w:rsidP="001A420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3FB81B61" w14:textId="77777777" w:rsidR="00AC50E2" w:rsidRDefault="00AC50E2" w:rsidP="00050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0C39F6F3" w14:textId="77777777" w:rsidR="00AC50E2" w:rsidRDefault="00050814" w:rsidP="00AC5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050814">
        <w:rPr>
          <w:rFonts w:eastAsia="Meiryo"/>
          <w:b w:val="0"/>
          <w:bCs/>
          <w:color w:val="000000" w:themeColor="text1"/>
          <w:sz w:val="24"/>
          <w:szCs w:val="24"/>
        </w:rPr>
        <w:t xml:space="preserve">A </w:t>
      </w:r>
      <w:r w:rsidR="00AC50E2">
        <w:rPr>
          <w:rFonts w:eastAsia="Meiryo"/>
          <w:b w:val="0"/>
          <w:bCs/>
          <w:color w:val="000000" w:themeColor="text1"/>
          <w:sz w:val="24"/>
          <w:szCs w:val="24"/>
        </w:rPr>
        <w:t>ideia</w:t>
      </w:r>
      <w:r w:rsidRPr="00050814">
        <w:rPr>
          <w:rFonts w:eastAsia="Meiryo"/>
          <w:b w:val="0"/>
          <w:bCs/>
          <w:color w:val="000000" w:themeColor="text1"/>
          <w:sz w:val="24"/>
          <w:szCs w:val="24"/>
        </w:rPr>
        <w:t xml:space="preserve"> principal </w:t>
      </w:r>
      <w:r w:rsidR="00AC50E2">
        <w:rPr>
          <w:rFonts w:eastAsia="Meiryo"/>
          <w:b w:val="0"/>
          <w:bCs/>
          <w:color w:val="000000" w:themeColor="text1"/>
          <w:sz w:val="24"/>
          <w:szCs w:val="24"/>
        </w:rPr>
        <w:t xml:space="preserve">é </w:t>
      </w:r>
      <w:r w:rsidRPr="00050814">
        <w:rPr>
          <w:rFonts w:eastAsia="Meiryo"/>
          <w:b w:val="0"/>
          <w:bCs/>
          <w:color w:val="000000" w:themeColor="text1"/>
          <w:sz w:val="24"/>
          <w:szCs w:val="24"/>
        </w:rPr>
        <w:t>estimular o surgimento de novos negócios sustentáveis no município, promovendo ao mesmo tempo o desenvolvimento econômico e a preservação ambiental.</w:t>
      </w:r>
      <w:r w:rsidR="00AC50E2">
        <w:rPr>
          <w:rFonts w:eastAsia="Meiryo"/>
          <w:b w:val="0"/>
          <w:bCs/>
          <w:color w:val="000000" w:themeColor="text1"/>
          <w:sz w:val="24"/>
          <w:szCs w:val="24"/>
        </w:rPr>
        <w:t xml:space="preserve">  </w:t>
      </w:r>
    </w:p>
    <w:p w14:paraId="2D36FE21" w14:textId="706B9479" w:rsidR="00050814" w:rsidRDefault="00AC50E2" w:rsidP="00AC5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050814">
        <w:rPr>
          <w:rFonts w:eastAsia="Meiryo"/>
          <w:b w:val="0"/>
          <w:bCs/>
          <w:color w:val="000000" w:themeColor="text1"/>
          <w:sz w:val="24"/>
          <w:szCs w:val="24"/>
        </w:rPr>
        <w:t>Com o apoio de instituições, o município poderá se destacar como referência em empreendedorismo verde,</w:t>
      </w:r>
      <w:r>
        <w:rPr>
          <w:rFonts w:eastAsia="Meiryo"/>
          <w:b w:val="0"/>
          <w:bCs/>
          <w:color w:val="000000" w:themeColor="text1"/>
          <w:sz w:val="24"/>
          <w:szCs w:val="24"/>
        </w:rPr>
        <w:t xml:space="preserve"> </w:t>
      </w:r>
      <w:r w:rsidR="00050814" w:rsidRPr="00050814">
        <w:rPr>
          <w:rFonts w:eastAsia="Meiryo"/>
          <w:b w:val="0"/>
          <w:bCs/>
          <w:color w:val="000000" w:themeColor="text1"/>
          <w:sz w:val="24"/>
          <w:szCs w:val="24"/>
        </w:rPr>
        <w:t>criando oportunidades para que microempreendedores e jovens talentos desenvolvam soluções inovadoras e ecologicamente corretas.</w:t>
      </w:r>
    </w:p>
    <w:p w14:paraId="6A2BC9FC" w14:textId="77777777" w:rsidR="00AC50E2" w:rsidRDefault="00AC50E2" w:rsidP="00AC50E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000000" w:themeColor="text1"/>
          <w:sz w:val="24"/>
          <w:szCs w:val="24"/>
        </w:rPr>
      </w:pPr>
    </w:p>
    <w:p w14:paraId="2B6A4E5C" w14:textId="317D3E2E" w:rsidR="004642B4" w:rsidRPr="0057720C" w:rsidRDefault="004642B4" w:rsidP="00363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2A29065A" w14:textId="77777777" w:rsidR="004642B4" w:rsidRPr="0057720C" w:rsidRDefault="004642B4" w:rsidP="003632C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02E57986" w14:textId="7417EFAD" w:rsidR="004642B4" w:rsidRPr="00223974" w:rsidRDefault="004642B4" w:rsidP="004642B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000000" w:themeColor="text1"/>
          <w:sz w:val="24"/>
          <w:szCs w:val="24"/>
        </w:rPr>
      </w:pP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Sala das Sessões, </w:t>
      </w:r>
      <w:r w:rsidR="00717B54">
        <w:rPr>
          <w:rFonts w:eastAsia="Meiryo"/>
          <w:b w:val="0"/>
          <w:bCs/>
          <w:color w:val="000000" w:themeColor="text1"/>
          <w:sz w:val="24"/>
          <w:szCs w:val="24"/>
        </w:rPr>
        <w:t xml:space="preserve">24 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de </w:t>
      </w:r>
      <w:r w:rsidR="00223974" w:rsidRPr="00223974">
        <w:rPr>
          <w:rFonts w:eastAsia="Meiryo"/>
          <w:b w:val="0"/>
          <w:bCs/>
          <w:color w:val="000000" w:themeColor="text1"/>
          <w:sz w:val="24"/>
          <w:szCs w:val="24"/>
        </w:rPr>
        <w:t>novembro</w:t>
      </w:r>
      <w:r w:rsidRPr="00223974">
        <w:rPr>
          <w:rFonts w:eastAsia="Meiryo"/>
          <w:b w:val="0"/>
          <w:bCs/>
          <w:color w:val="000000" w:themeColor="text1"/>
          <w:sz w:val="24"/>
          <w:szCs w:val="24"/>
        </w:rPr>
        <w:t xml:space="preserve"> de 2025.</w:t>
      </w:r>
    </w:p>
    <w:p w14:paraId="2302D51A" w14:textId="63DAB6ED" w:rsidR="004642B4" w:rsidRPr="0011542A" w:rsidRDefault="0011542A" w:rsidP="0011542A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rFonts w:eastAsia="Meiryo"/>
          <w:b w:val="0"/>
          <w:bCs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F22DBF" wp14:editId="1DADC74E">
            <wp:simplePos x="0" y="0"/>
            <wp:positionH relativeFrom="column">
              <wp:posOffset>2079625</wp:posOffset>
            </wp:positionH>
            <wp:positionV relativeFrom="paragraph">
              <wp:posOffset>162560</wp:posOffset>
            </wp:positionV>
            <wp:extent cx="1416050" cy="536575"/>
            <wp:effectExtent l="0" t="0" r="0" b="0"/>
            <wp:wrapTopAndBottom/>
            <wp:docPr id="140543337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43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3974" w:rsidRPr="00FE5C2B">
        <w:rPr>
          <w:rFonts w:eastAsia="Meiryo"/>
          <w:noProof/>
          <w:color w:val="000000" w:themeColor="text1"/>
          <w:sz w:val="24"/>
          <w:szCs w:val="24"/>
        </w:rPr>
        <w:t>Jays de Nita</w:t>
      </w:r>
    </w:p>
    <w:p w14:paraId="4848AC56" w14:textId="0C819E5B" w:rsidR="00B54D2B" w:rsidRPr="007E6C42" w:rsidRDefault="004642B4" w:rsidP="007E6C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center"/>
        <w:rPr>
          <w:color w:val="000000" w:themeColor="text1"/>
        </w:rPr>
      </w:pPr>
      <w:r w:rsidRPr="00FE5C2B">
        <w:rPr>
          <w:rFonts w:eastAsia="Meiryo"/>
          <w:noProof/>
          <w:color w:val="000000" w:themeColor="text1"/>
          <w:szCs w:val="24"/>
        </w:rPr>
        <w:t>Vereadora - (</w:t>
      </w:r>
      <w:r w:rsidR="00223974" w:rsidRPr="00FE5C2B">
        <w:rPr>
          <w:rFonts w:eastAsia="Meiryo"/>
          <w:noProof/>
          <w:color w:val="000000" w:themeColor="text1"/>
          <w:szCs w:val="24"/>
        </w:rPr>
        <w:t>PSB</w:t>
      </w:r>
      <w:r w:rsidRPr="00FE5C2B">
        <w:rPr>
          <w:rFonts w:eastAsia="Meiryo"/>
          <w:noProof/>
          <w:color w:val="000000" w:themeColor="text1"/>
          <w:szCs w:val="24"/>
        </w:rPr>
        <w:t>)</w:t>
      </w:r>
    </w:p>
    <w:sectPr w:rsidR="00B54D2B" w:rsidRPr="007E6C42" w:rsidSect="00CF2354">
      <w:headerReference w:type="default" r:id="rId8"/>
      <w:headerReference w:type="first" r:id="rId9"/>
      <w:footerReference w:type="first" r:id="rId10"/>
      <w:pgSz w:w="11906" w:h="16838"/>
      <w:pgMar w:top="1276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F2066" w14:textId="77777777" w:rsidR="00492E89" w:rsidRDefault="00492E89" w:rsidP="00773388">
      <w:r>
        <w:separator/>
      </w:r>
    </w:p>
  </w:endnote>
  <w:endnote w:type="continuationSeparator" w:id="0">
    <w:p w14:paraId="3EB9F3F1" w14:textId="77777777" w:rsidR="00492E89" w:rsidRDefault="00492E89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EndPr/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189AB" w14:textId="77777777" w:rsidR="00492E89" w:rsidRDefault="00492E89" w:rsidP="00773388">
      <w:r>
        <w:separator/>
      </w:r>
    </w:p>
  </w:footnote>
  <w:footnote w:type="continuationSeparator" w:id="0">
    <w:p w14:paraId="186709CB" w14:textId="77777777" w:rsidR="00492E89" w:rsidRDefault="00492E89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1B531FF5" w:rsidR="00773388" w:rsidRDefault="00B54D2B">
    <w:pPr>
      <w:pStyle w:val="Cabealho"/>
    </w:pPr>
    <w:r>
      <w:rPr>
        <w:noProof/>
      </w:rPr>
      <w:drawing>
        <wp:anchor distT="0" distB="0" distL="114300" distR="114300" simplePos="0" relativeHeight="251666944" behindDoc="1" locked="0" layoutInCell="1" allowOverlap="1" wp14:anchorId="5EFDCBF9" wp14:editId="24E9A6A4">
          <wp:simplePos x="0" y="0"/>
          <wp:positionH relativeFrom="column">
            <wp:posOffset>-1107989</wp:posOffset>
          </wp:positionH>
          <wp:positionV relativeFrom="paragraph">
            <wp:posOffset>-450850</wp:posOffset>
          </wp:positionV>
          <wp:extent cx="7605944" cy="10756900"/>
          <wp:effectExtent l="0" t="0" r="0" b="6350"/>
          <wp:wrapNone/>
          <wp:docPr id="2074894625" name="Imagem 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7813316" name="Imagem 4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564" cy="10773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9E8DE5B" w:rsidR="00B54D2B" w:rsidRDefault="00B54D2B">
    <w:pPr>
      <w:pStyle w:val="Cabealho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A72AB2" wp14:editId="72DD0B94">
          <wp:simplePos x="0" y="0"/>
          <wp:positionH relativeFrom="column">
            <wp:posOffset>-1105535</wp:posOffset>
          </wp:positionH>
          <wp:positionV relativeFrom="paragraph">
            <wp:posOffset>-438150</wp:posOffset>
          </wp:positionV>
          <wp:extent cx="7594600" cy="10740857"/>
          <wp:effectExtent l="0" t="0" r="6350" b="3810"/>
          <wp:wrapNone/>
          <wp:docPr id="388667501" name="Imagem 3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8759635" name="Imagem 3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812" cy="1074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143AC"/>
    <w:rsid w:val="0001770D"/>
    <w:rsid w:val="000221E4"/>
    <w:rsid w:val="00050814"/>
    <w:rsid w:val="000569E9"/>
    <w:rsid w:val="0011542A"/>
    <w:rsid w:val="00154D82"/>
    <w:rsid w:val="001A420F"/>
    <w:rsid w:val="001C649A"/>
    <w:rsid w:val="001D1D11"/>
    <w:rsid w:val="001F0D94"/>
    <w:rsid w:val="00217FF5"/>
    <w:rsid w:val="00223974"/>
    <w:rsid w:val="002F6CBA"/>
    <w:rsid w:val="003021A9"/>
    <w:rsid w:val="003632C8"/>
    <w:rsid w:val="00385619"/>
    <w:rsid w:val="003E5FC8"/>
    <w:rsid w:val="003F3E0F"/>
    <w:rsid w:val="004642B4"/>
    <w:rsid w:val="00492E89"/>
    <w:rsid w:val="004B6F0D"/>
    <w:rsid w:val="004E1FC2"/>
    <w:rsid w:val="00517655"/>
    <w:rsid w:val="00560F6D"/>
    <w:rsid w:val="0057720C"/>
    <w:rsid w:val="006E2917"/>
    <w:rsid w:val="006E696E"/>
    <w:rsid w:val="00717B54"/>
    <w:rsid w:val="00773388"/>
    <w:rsid w:val="00786DC2"/>
    <w:rsid w:val="007B4300"/>
    <w:rsid w:val="007E6C42"/>
    <w:rsid w:val="008569ED"/>
    <w:rsid w:val="009F323A"/>
    <w:rsid w:val="00AC50E2"/>
    <w:rsid w:val="00AE761F"/>
    <w:rsid w:val="00AE7E42"/>
    <w:rsid w:val="00B513F9"/>
    <w:rsid w:val="00B54D2B"/>
    <w:rsid w:val="00BA31E5"/>
    <w:rsid w:val="00BB0741"/>
    <w:rsid w:val="00BF3F21"/>
    <w:rsid w:val="00C00FF9"/>
    <w:rsid w:val="00C61B94"/>
    <w:rsid w:val="00C854BF"/>
    <w:rsid w:val="00CC02AA"/>
    <w:rsid w:val="00CC0E32"/>
    <w:rsid w:val="00CF2354"/>
    <w:rsid w:val="00D03B12"/>
    <w:rsid w:val="00D04870"/>
    <w:rsid w:val="00D3302B"/>
    <w:rsid w:val="00DC1DC6"/>
    <w:rsid w:val="00E03970"/>
    <w:rsid w:val="00E37CF5"/>
    <w:rsid w:val="00E4626A"/>
    <w:rsid w:val="00EA5D70"/>
    <w:rsid w:val="00F54DF4"/>
    <w:rsid w:val="00FC1D14"/>
    <w:rsid w:val="00FE5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89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9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ALEXANDRE MAGNO MEDEIROS DOS SANTOS</cp:lastModifiedBy>
  <cp:revision>2</cp:revision>
  <dcterms:created xsi:type="dcterms:W3CDTF">2025-11-24T23:59:00Z</dcterms:created>
  <dcterms:modified xsi:type="dcterms:W3CDTF">2025-11-24T23:59:00Z</dcterms:modified>
</cp:coreProperties>
</file>